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01" w:rsidRDefault="00DA07E8">
      <w:r>
        <w:rPr>
          <w:rFonts w:ascii="方正仿宋_GBK" w:eastAsia="方正仿宋_GBK" w:cs="FZFangSong-Z02" w:hint="eastAsia"/>
          <w:kern w:val="0"/>
          <w:sz w:val="32"/>
          <w:szCs w:val="32"/>
        </w:rPr>
        <w:t>附件</w:t>
      </w:r>
    </w:p>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8C0E36" w:rsidP="00507801">
      <w:pPr>
        <w:widowControl/>
        <w:jc w:val="center"/>
        <w:rPr>
          <w:rFonts w:ascii="方正小标宋_GBK" w:eastAsia="方正小标宋_GBK" w:hAnsi="Times New Roman" w:cs="Times New Roman"/>
          <w:kern w:val="0"/>
          <w:sz w:val="20"/>
          <w:szCs w:val="20"/>
        </w:rPr>
      </w:pPr>
      <w:r w:rsidRPr="008C0E36">
        <w:rPr>
          <w:rFonts w:ascii="方正小标宋_GBK" w:eastAsia="方正小标宋_GBK" w:hAnsi="宋体" w:cs="宋体" w:hint="eastAsia"/>
          <w:color w:val="000000"/>
          <w:kern w:val="0"/>
          <w:sz w:val="36"/>
          <w:szCs w:val="36"/>
        </w:rPr>
        <w:t>昆明学院2017－2018学年度各单位信息公开目录</w:t>
      </w:r>
    </w:p>
    <w:p w:rsidR="00507801" w:rsidRDefault="00507801" w:rsidP="00507801">
      <w:pPr>
        <w:jc w:val="center"/>
      </w:pPr>
      <w:r w:rsidRPr="002408F2">
        <w:rPr>
          <w:rFonts w:ascii="方正仿宋_GBK" w:eastAsia="方正仿宋_GBK" w:hAnsi="宋体" w:cs="宋体" w:hint="eastAsia"/>
          <w:b/>
          <w:bCs/>
          <w:kern w:val="0"/>
          <w:sz w:val="24"/>
          <w:szCs w:val="24"/>
        </w:rPr>
        <w:t>（共10大类50条）</w:t>
      </w:r>
    </w:p>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p w:rsidR="00507801" w:rsidRDefault="005078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2552"/>
        <w:gridCol w:w="4110"/>
        <w:gridCol w:w="2268"/>
        <w:gridCol w:w="3402"/>
        <w:gridCol w:w="1332"/>
      </w:tblGrid>
      <w:tr w:rsidR="002A1158" w:rsidRPr="002408F2" w:rsidTr="00555346">
        <w:trPr>
          <w:trHeight w:val="624"/>
        </w:trPr>
        <w:tc>
          <w:tcPr>
            <w:tcW w:w="817" w:type="dxa"/>
            <w:vMerge w:val="restart"/>
            <w:tcBorders>
              <w:top w:val="single" w:sz="4" w:space="0" w:color="auto"/>
            </w:tcBorders>
            <w:shd w:val="clear" w:color="auto" w:fill="auto"/>
            <w:vAlign w:val="center"/>
            <w:hideMark/>
          </w:tcPr>
          <w:p w:rsidR="002408F2" w:rsidRPr="002408F2" w:rsidRDefault="002408F2" w:rsidP="002408F2">
            <w:pPr>
              <w:widowControl/>
              <w:jc w:val="center"/>
              <w:rPr>
                <w:rFonts w:ascii="方正仿宋_GBK" w:eastAsia="方正仿宋_GBK" w:hAnsi="宋体" w:cs="宋体"/>
                <w:b/>
                <w:bCs/>
                <w:kern w:val="0"/>
                <w:sz w:val="24"/>
                <w:szCs w:val="24"/>
              </w:rPr>
            </w:pPr>
            <w:r w:rsidRPr="002408F2">
              <w:rPr>
                <w:rFonts w:ascii="方正仿宋_GBK" w:eastAsia="方正仿宋_GBK" w:hAnsi="宋体" w:cs="宋体" w:hint="eastAsia"/>
                <w:b/>
                <w:bCs/>
                <w:kern w:val="0"/>
                <w:sz w:val="24"/>
                <w:szCs w:val="24"/>
              </w:rPr>
              <w:lastRenderedPageBreak/>
              <w:t>序号</w:t>
            </w:r>
          </w:p>
        </w:tc>
        <w:tc>
          <w:tcPr>
            <w:tcW w:w="1134" w:type="dxa"/>
            <w:vMerge w:val="restart"/>
            <w:tcBorders>
              <w:top w:val="single" w:sz="4" w:space="0" w:color="auto"/>
            </w:tcBorders>
            <w:shd w:val="clear" w:color="auto" w:fill="auto"/>
            <w:vAlign w:val="center"/>
            <w:hideMark/>
          </w:tcPr>
          <w:p w:rsidR="002408F2" w:rsidRPr="002408F2" w:rsidRDefault="002408F2" w:rsidP="002408F2">
            <w:pPr>
              <w:widowControl/>
              <w:jc w:val="center"/>
              <w:rPr>
                <w:rFonts w:ascii="方正仿宋_GBK" w:eastAsia="方正仿宋_GBK" w:hAnsi="宋体" w:cs="宋体"/>
                <w:b/>
                <w:bCs/>
                <w:kern w:val="0"/>
                <w:sz w:val="24"/>
                <w:szCs w:val="24"/>
              </w:rPr>
            </w:pPr>
            <w:r w:rsidRPr="002408F2">
              <w:rPr>
                <w:rFonts w:ascii="方正仿宋_GBK" w:eastAsia="方正仿宋_GBK" w:hAnsi="宋体" w:cs="宋体" w:hint="eastAsia"/>
                <w:b/>
                <w:bCs/>
                <w:kern w:val="0"/>
                <w:sz w:val="24"/>
                <w:szCs w:val="24"/>
              </w:rPr>
              <w:t>类</w:t>
            </w:r>
            <w:r w:rsidRPr="002408F2">
              <w:rPr>
                <w:rFonts w:ascii="方正仿宋_GBK" w:eastAsia="方正仿宋_GBK" w:hAnsi="Times New Roman" w:cs="Times New Roman" w:hint="eastAsia"/>
                <w:b/>
                <w:bCs/>
                <w:kern w:val="0"/>
                <w:sz w:val="24"/>
                <w:szCs w:val="24"/>
              </w:rPr>
              <w:t xml:space="preserve">  </w:t>
            </w:r>
            <w:r w:rsidRPr="002408F2">
              <w:rPr>
                <w:rFonts w:ascii="方正仿宋_GBK" w:eastAsia="方正仿宋_GBK" w:hAnsi="宋体" w:cs="宋体" w:hint="eastAsia"/>
                <w:b/>
                <w:bCs/>
                <w:kern w:val="0"/>
                <w:sz w:val="24"/>
                <w:szCs w:val="24"/>
              </w:rPr>
              <w:t>别</w:t>
            </w:r>
          </w:p>
        </w:tc>
        <w:tc>
          <w:tcPr>
            <w:tcW w:w="2552" w:type="dxa"/>
            <w:vMerge w:val="restart"/>
            <w:tcBorders>
              <w:top w:val="single" w:sz="4" w:space="0" w:color="auto"/>
            </w:tcBorders>
            <w:shd w:val="clear" w:color="auto" w:fill="auto"/>
            <w:vAlign w:val="center"/>
            <w:hideMark/>
          </w:tcPr>
          <w:p w:rsidR="002408F2" w:rsidRPr="002408F2" w:rsidRDefault="002408F2" w:rsidP="002408F2">
            <w:pPr>
              <w:widowControl/>
              <w:jc w:val="center"/>
              <w:rPr>
                <w:rFonts w:ascii="方正仿宋_GBK" w:eastAsia="方正仿宋_GBK" w:hAnsi="宋体" w:cs="宋体"/>
                <w:b/>
                <w:bCs/>
                <w:kern w:val="0"/>
                <w:sz w:val="24"/>
                <w:szCs w:val="24"/>
              </w:rPr>
            </w:pPr>
            <w:r w:rsidRPr="002408F2">
              <w:rPr>
                <w:rFonts w:ascii="方正仿宋_GBK" w:eastAsia="方正仿宋_GBK" w:hAnsi="宋体" w:cs="宋体" w:hint="eastAsia"/>
                <w:b/>
                <w:bCs/>
                <w:kern w:val="0"/>
                <w:sz w:val="24"/>
                <w:szCs w:val="24"/>
              </w:rPr>
              <w:t>公开事项</w:t>
            </w:r>
          </w:p>
        </w:tc>
        <w:tc>
          <w:tcPr>
            <w:tcW w:w="4110" w:type="dxa"/>
            <w:vMerge w:val="restart"/>
            <w:tcBorders>
              <w:top w:val="single" w:sz="4" w:space="0" w:color="auto"/>
            </w:tcBorders>
            <w:shd w:val="clear" w:color="auto" w:fill="auto"/>
            <w:vAlign w:val="center"/>
            <w:hideMark/>
          </w:tcPr>
          <w:p w:rsidR="002408F2" w:rsidRPr="002408F2" w:rsidRDefault="002408F2" w:rsidP="002408F2">
            <w:pPr>
              <w:widowControl/>
              <w:jc w:val="center"/>
              <w:rPr>
                <w:rFonts w:ascii="方正仿宋_GBK" w:eastAsia="方正仿宋_GBK" w:hAnsi="宋体" w:cs="宋体"/>
                <w:b/>
                <w:bCs/>
                <w:kern w:val="0"/>
                <w:sz w:val="24"/>
                <w:szCs w:val="24"/>
              </w:rPr>
            </w:pPr>
            <w:r w:rsidRPr="002408F2">
              <w:rPr>
                <w:rFonts w:ascii="方正仿宋_GBK" w:eastAsia="方正仿宋_GBK" w:hAnsi="宋体" w:cs="宋体" w:hint="eastAsia"/>
                <w:b/>
                <w:bCs/>
                <w:kern w:val="0"/>
                <w:sz w:val="24"/>
                <w:szCs w:val="24"/>
              </w:rPr>
              <w:t>信息公开目录</w:t>
            </w:r>
          </w:p>
        </w:tc>
        <w:tc>
          <w:tcPr>
            <w:tcW w:w="2268" w:type="dxa"/>
            <w:vMerge w:val="restart"/>
            <w:tcBorders>
              <w:top w:val="single" w:sz="4" w:space="0" w:color="auto"/>
            </w:tcBorders>
            <w:shd w:val="clear" w:color="auto" w:fill="auto"/>
            <w:vAlign w:val="center"/>
            <w:hideMark/>
          </w:tcPr>
          <w:p w:rsidR="002408F2" w:rsidRPr="002408F2" w:rsidRDefault="002408F2" w:rsidP="002408F2">
            <w:pPr>
              <w:widowControl/>
              <w:jc w:val="center"/>
              <w:rPr>
                <w:rFonts w:ascii="方正仿宋_GBK" w:eastAsia="方正仿宋_GBK" w:hAnsi="宋体" w:cs="宋体"/>
                <w:b/>
                <w:bCs/>
                <w:kern w:val="0"/>
                <w:sz w:val="24"/>
                <w:szCs w:val="24"/>
              </w:rPr>
            </w:pPr>
            <w:r w:rsidRPr="002408F2">
              <w:rPr>
                <w:rFonts w:ascii="方正仿宋_GBK" w:eastAsia="方正仿宋_GBK" w:hAnsi="宋体" w:cs="宋体" w:hint="eastAsia"/>
                <w:b/>
                <w:bCs/>
                <w:kern w:val="0"/>
                <w:sz w:val="24"/>
                <w:szCs w:val="24"/>
              </w:rPr>
              <w:t>公开渠道</w:t>
            </w:r>
          </w:p>
        </w:tc>
        <w:tc>
          <w:tcPr>
            <w:tcW w:w="3402" w:type="dxa"/>
            <w:vMerge w:val="restart"/>
            <w:tcBorders>
              <w:top w:val="single" w:sz="4" w:space="0" w:color="auto"/>
            </w:tcBorders>
            <w:shd w:val="clear" w:color="auto" w:fill="auto"/>
            <w:vAlign w:val="center"/>
            <w:hideMark/>
          </w:tcPr>
          <w:p w:rsidR="002408F2" w:rsidRPr="002408F2" w:rsidRDefault="002408F2" w:rsidP="002408F2">
            <w:pPr>
              <w:widowControl/>
              <w:jc w:val="center"/>
              <w:rPr>
                <w:rFonts w:ascii="方正仿宋_GBK" w:eastAsia="方正仿宋_GBK" w:hAnsi="宋体" w:cs="宋体"/>
                <w:b/>
                <w:bCs/>
                <w:kern w:val="0"/>
                <w:sz w:val="22"/>
                <w:szCs w:val="20"/>
              </w:rPr>
            </w:pPr>
            <w:r w:rsidRPr="002408F2">
              <w:rPr>
                <w:rFonts w:ascii="方正仿宋_GBK" w:eastAsia="方正仿宋_GBK" w:hAnsi="宋体" w:cs="宋体" w:hint="eastAsia"/>
                <w:b/>
                <w:bCs/>
                <w:kern w:val="0"/>
                <w:sz w:val="22"/>
                <w:szCs w:val="20"/>
              </w:rPr>
              <w:t>备注</w:t>
            </w:r>
          </w:p>
        </w:tc>
        <w:tc>
          <w:tcPr>
            <w:tcW w:w="1332" w:type="dxa"/>
            <w:vMerge w:val="restart"/>
            <w:tcBorders>
              <w:top w:val="single" w:sz="4" w:space="0" w:color="auto"/>
            </w:tcBorders>
            <w:shd w:val="clear" w:color="auto" w:fill="auto"/>
            <w:vAlign w:val="center"/>
            <w:hideMark/>
          </w:tcPr>
          <w:p w:rsidR="002408F2" w:rsidRPr="002408F2" w:rsidRDefault="002408F2" w:rsidP="002408F2">
            <w:pPr>
              <w:widowControl/>
              <w:jc w:val="center"/>
              <w:rPr>
                <w:rFonts w:ascii="方正仿宋_GBK" w:eastAsia="方正仿宋_GBK" w:hAnsi="宋体" w:cs="宋体"/>
                <w:b/>
                <w:bCs/>
                <w:kern w:val="0"/>
                <w:sz w:val="24"/>
                <w:szCs w:val="24"/>
              </w:rPr>
            </w:pPr>
            <w:r w:rsidRPr="002408F2">
              <w:rPr>
                <w:rFonts w:ascii="方正仿宋_GBK" w:eastAsia="方正仿宋_GBK" w:hAnsi="宋体" w:cs="宋体" w:hint="eastAsia"/>
                <w:b/>
                <w:bCs/>
                <w:kern w:val="0"/>
                <w:sz w:val="24"/>
                <w:szCs w:val="24"/>
              </w:rPr>
              <w:t>责任部门</w:t>
            </w:r>
          </w:p>
        </w:tc>
      </w:tr>
      <w:tr w:rsidR="002A1158" w:rsidRPr="002408F2" w:rsidTr="00110B4B">
        <w:trPr>
          <w:trHeight w:val="624"/>
        </w:trPr>
        <w:tc>
          <w:tcPr>
            <w:tcW w:w="817" w:type="dxa"/>
            <w:vMerge/>
            <w:vAlign w:val="center"/>
            <w:hideMark/>
          </w:tcPr>
          <w:p w:rsidR="002408F2" w:rsidRPr="002408F2" w:rsidRDefault="002408F2" w:rsidP="002408F2">
            <w:pPr>
              <w:widowControl/>
              <w:jc w:val="left"/>
              <w:rPr>
                <w:rFonts w:ascii="方正仿宋_GBK" w:eastAsia="方正仿宋_GBK" w:hAnsi="宋体" w:cs="宋体"/>
                <w:b/>
                <w:bCs/>
                <w:kern w:val="0"/>
                <w:sz w:val="24"/>
                <w:szCs w:val="24"/>
              </w:rPr>
            </w:pPr>
          </w:p>
        </w:tc>
        <w:tc>
          <w:tcPr>
            <w:tcW w:w="1134" w:type="dxa"/>
            <w:vMerge/>
            <w:vAlign w:val="center"/>
            <w:hideMark/>
          </w:tcPr>
          <w:p w:rsidR="002408F2" w:rsidRPr="002408F2" w:rsidRDefault="002408F2" w:rsidP="002408F2">
            <w:pPr>
              <w:widowControl/>
              <w:jc w:val="left"/>
              <w:rPr>
                <w:rFonts w:ascii="方正仿宋_GBK" w:eastAsia="方正仿宋_GBK" w:hAnsi="宋体" w:cs="宋体"/>
                <w:b/>
                <w:bCs/>
                <w:kern w:val="0"/>
                <w:sz w:val="24"/>
                <w:szCs w:val="24"/>
              </w:rPr>
            </w:pPr>
          </w:p>
        </w:tc>
        <w:tc>
          <w:tcPr>
            <w:tcW w:w="2552" w:type="dxa"/>
            <w:vMerge/>
            <w:vAlign w:val="center"/>
            <w:hideMark/>
          </w:tcPr>
          <w:p w:rsidR="002408F2" w:rsidRPr="002408F2" w:rsidRDefault="002408F2" w:rsidP="002408F2">
            <w:pPr>
              <w:widowControl/>
              <w:jc w:val="left"/>
              <w:rPr>
                <w:rFonts w:ascii="方正仿宋_GBK" w:eastAsia="方正仿宋_GBK" w:hAnsi="宋体" w:cs="宋体"/>
                <w:b/>
                <w:bCs/>
                <w:kern w:val="0"/>
                <w:sz w:val="24"/>
                <w:szCs w:val="24"/>
              </w:rPr>
            </w:pPr>
          </w:p>
        </w:tc>
        <w:tc>
          <w:tcPr>
            <w:tcW w:w="4110" w:type="dxa"/>
            <w:vMerge/>
            <w:vAlign w:val="center"/>
            <w:hideMark/>
          </w:tcPr>
          <w:p w:rsidR="002408F2" w:rsidRPr="002408F2" w:rsidRDefault="002408F2" w:rsidP="002408F2">
            <w:pPr>
              <w:widowControl/>
              <w:jc w:val="left"/>
              <w:rPr>
                <w:rFonts w:ascii="方正仿宋_GBK" w:eastAsia="方正仿宋_GBK" w:hAnsi="宋体" w:cs="宋体"/>
                <w:b/>
                <w:bCs/>
                <w:kern w:val="0"/>
                <w:sz w:val="24"/>
                <w:szCs w:val="24"/>
              </w:rPr>
            </w:pPr>
          </w:p>
        </w:tc>
        <w:tc>
          <w:tcPr>
            <w:tcW w:w="2268" w:type="dxa"/>
            <w:vMerge/>
            <w:vAlign w:val="center"/>
            <w:hideMark/>
          </w:tcPr>
          <w:p w:rsidR="002408F2" w:rsidRPr="002408F2" w:rsidRDefault="002408F2" w:rsidP="002408F2">
            <w:pPr>
              <w:widowControl/>
              <w:jc w:val="left"/>
              <w:rPr>
                <w:rFonts w:ascii="方正仿宋_GBK" w:eastAsia="方正仿宋_GBK" w:hAnsi="宋体" w:cs="宋体"/>
                <w:b/>
                <w:bCs/>
                <w:kern w:val="0"/>
                <w:sz w:val="24"/>
                <w:szCs w:val="24"/>
              </w:rPr>
            </w:pPr>
          </w:p>
        </w:tc>
        <w:tc>
          <w:tcPr>
            <w:tcW w:w="3402" w:type="dxa"/>
            <w:vMerge/>
            <w:vAlign w:val="center"/>
            <w:hideMark/>
          </w:tcPr>
          <w:p w:rsidR="002408F2" w:rsidRPr="002408F2" w:rsidRDefault="002408F2" w:rsidP="002408F2">
            <w:pPr>
              <w:widowControl/>
              <w:jc w:val="left"/>
              <w:rPr>
                <w:rFonts w:ascii="方正仿宋_GBK" w:eastAsia="方正仿宋_GBK" w:hAnsi="宋体" w:cs="宋体"/>
                <w:b/>
                <w:bCs/>
                <w:kern w:val="0"/>
                <w:sz w:val="22"/>
                <w:szCs w:val="20"/>
              </w:rPr>
            </w:pPr>
          </w:p>
        </w:tc>
        <w:tc>
          <w:tcPr>
            <w:tcW w:w="1332" w:type="dxa"/>
            <w:vMerge/>
            <w:vAlign w:val="center"/>
            <w:hideMark/>
          </w:tcPr>
          <w:p w:rsidR="002408F2" w:rsidRPr="002408F2" w:rsidRDefault="002408F2" w:rsidP="002408F2">
            <w:pPr>
              <w:widowControl/>
              <w:jc w:val="left"/>
              <w:rPr>
                <w:rFonts w:ascii="方正仿宋_GBK" w:eastAsia="方正仿宋_GBK" w:hAnsi="宋体" w:cs="宋体"/>
                <w:b/>
                <w:bCs/>
                <w:kern w:val="0"/>
                <w:sz w:val="24"/>
                <w:szCs w:val="24"/>
              </w:rPr>
            </w:pPr>
          </w:p>
        </w:tc>
      </w:tr>
      <w:tr w:rsidR="002A1158" w:rsidRPr="002408F2" w:rsidTr="00555346">
        <w:trPr>
          <w:trHeight w:val="2025"/>
        </w:trPr>
        <w:tc>
          <w:tcPr>
            <w:tcW w:w="817" w:type="dxa"/>
            <w:vMerge w:val="restart"/>
            <w:shd w:val="clear" w:color="auto" w:fill="auto"/>
            <w:vAlign w:val="center"/>
            <w:hideMark/>
          </w:tcPr>
          <w:p w:rsidR="002408F2" w:rsidRPr="002F3C70" w:rsidRDefault="002408F2"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w:t>
            </w:r>
          </w:p>
        </w:tc>
        <w:tc>
          <w:tcPr>
            <w:tcW w:w="1134" w:type="dxa"/>
            <w:vMerge w:val="restart"/>
            <w:shd w:val="clear" w:color="auto" w:fill="auto"/>
            <w:vAlign w:val="center"/>
            <w:hideMark/>
          </w:tcPr>
          <w:p w:rsidR="002408F2" w:rsidRPr="002F3C70" w:rsidRDefault="002408F2"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基本信息</w:t>
            </w:r>
          </w:p>
          <w:p w:rsidR="002408F2" w:rsidRPr="002F3C70" w:rsidRDefault="002408F2" w:rsidP="002408F2">
            <w:pPr>
              <w:widowControl/>
              <w:jc w:val="center"/>
              <w:rPr>
                <w:rFonts w:ascii="方正仿宋_GBK" w:eastAsia="方正仿宋_GBK" w:hAnsi="Times New Roman" w:cs="Times New Roman"/>
                <w:kern w:val="0"/>
                <w:sz w:val="20"/>
                <w:szCs w:val="20"/>
              </w:rPr>
            </w:pPr>
          </w:p>
          <w:p w:rsidR="002408F2" w:rsidRPr="002F3C70" w:rsidRDefault="002408F2"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（6项）</w:t>
            </w:r>
          </w:p>
        </w:tc>
        <w:tc>
          <w:tcPr>
            <w:tcW w:w="2552" w:type="dxa"/>
            <w:shd w:val="clear" w:color="auto" w:fill="auto"/>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（1）办学规模、校级领导班子简介及分工、学校机构设置、学科情况、专业情况、各类在校生情况、教师和专业技术人员数量等办学基本情况</w:t>
            </w:r>
          </w:p>
        </w:tc>
        <w:tc>
          <w:tcPr>
            <w:tcW w:w="4110" w:type="dxa"/>
            <w:shd w:val="clear" w:color="auto" w:fill="auto"/>
            <w:vAlign w:val="center"/>
            <w:hideMark/>
          </w:tcPr>
          <w:p w:rsidR="002408F2" w:rsidRPr="002F3C70" w:rsidRDefault="002408F2" w:rsidP="00555346">
            <w:pPr>
              <w:pStyle w:val="a3"/>
              <w:widowControl/>
              <w:numPr>
                <w:ilvl w:val="0"/>
                <w:numId w:val="1"/>
              </w:numPr>
              <w:ind w:left="459"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学校概况</w:t>
            </w:r>
          </w:p>
          <w:p w:rsidR="002408F2" w:rsidRPr="002F3C70" w:rsidRDefault="002408F2" w:rsidP="00555346">
            <w:pPr>
              <w:pStyle w:val="a3"/>
              <w:widowControl/>
              <w:numPr>
                <w:ilvl w:val="0"/>
                <w:numId w:val="1"/>
              </w:numPr>
              <w:ind w:left="459"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学校领导班子简介及分工</w:t>
            </w:r>
          </w:p>
          <w:p w:rsidR="002408F2" w:rsidRPr="002F3C70" w:rsidRDefault="002408F2" w:rsidP="00555346">
            <w:pPr>
              <w:pStyle w:val="a3"/>
              <w:widowControl/>
              <w:numPr>
                <w:ilvl w:val="0"/>
                <w:numId w:val="1"/>
              </w:numPr>
              <w:ind w:left="459"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机构设置</w:t>
            </w:r>
          </w:p>
          <w:p w:rsidR="002408F2" w:rsidRPr="002F3C70" w:rsidRDefault="002408F2" w:rsidP="00555346">
            <w:pPr>
              <w:pStyle w:val="a3"/>
              <w:widowControl/>
              <w:numPr>
                <w:ilvl w:val="0"/>
                <w:numId w:val="1"/>
              </w:numPr>
              <w:ind w:left="459"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学科情况（学校简介）</w:t>
            </w:r>
          </w:p>
          <w:p w:rsidR="002408F2" w:rsidRPr="002F3C70" w:rsidRDefault="002408F2" w:rsidP="00555346">
            <w:pPr>
              <w:pStyle w:val="a3"/>
              <w:widowControl/>
              <w:numPr>
                <w:ilvl w:val="0"/>
                <w:numId w:val="1"/>
              </w:numPr>
              <w:ind w:left="459"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专业情况</w:t>
            </w:r>
          </w:p>
          <w:p w:rsidR="002408F2" w:rsidRPr="002F3C70" w:rsidRDefault="002408F2" w:rsidP="00555346">
            <w:pPr>
              <w:pStyle w:val="a3"/>
              <w:widowControl/>
              <w:numPr>
                <w:ilvl w:val="0"/>
                <w:numId w:val="1"/>
              </w:numPr>
              <w:ind w:left="459"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各类在校生情况（办学规模）</w:t>
            </w:r>
          </w:p>
          <w:p w:rsidR="002408F2" w:rsidRPr="002F3C70" w:rsidRDefault="002408F2" w:rsidP="00555346">
            <w:pPr>
              <w:pStyle w:val="a3"/>
              <w:widowControl/>
              <w:numPr>
                <w:ilvl w:val="0"/>
                <w:numId w:val="1"/>
              </w:numPr>
              <w:ind w:left="459"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教师和专业技术人员情况（教师队伍）</w:t>
            </w:r>
          </w:p>
          <w:p w:rsidR="002408F2" w:rsidRPr="002F3C70" w:rsidRDefault="002408F2" w:rsidP="00555346">
            <w:pPr>
              <w:pStyle w:val="a3"/>
              <w:widowControl/>
              <w:numPr>
                <w:ilvl w:val="0"/>
                <w:numId w:val="1"/>
              </w:numPr>
              <w:ind w:left="459"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年年报</w:t>
            </w:r>
          </w:p>
        </w:tc>
        <w:tc>
          <w:tcPr>
            <w:tcW w:w="2268" w:type="dxa"/>
            <w:shd w:val="clear" w:color="auto" w:fill="auto"/>
            <w:vAlign w:val="center"/>
            <w:hideMark/>
          </w:tcPr>
          <w:p w:rsidR="002408F2" w:rsidRPr="002F3C70" w:rsidRDefault="002408F2" w:rsidP="002F3C70">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学校网站、各教学单位子网站、学校年报、党委办公室网站、学校OA系统、党务公开栏</w:t>
            </w:r>
          </w:p>
        </w:tc>
        <w:tc>
          <w:tcPr>
            <w:tcW w:w="3402" w:type="dxa"/>
            <w:shd w:val="clear" w:color="auto" w:fill="auto"/>
            <w:hideMark/>
          </w:tcPr>
          <w:p w:rsidR="00A45393" w:rsidRPr="004348B3" w:rsidRDefault="00A45393" w:rsidP="00692B85">
            <w:pPr>
              <w:pStyle w:val="a3"/>
              <w:widowControl/>
              <w:numPr>
                <w:ilvl w:val="0"/>
                <w:numId w:val="33"/>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kern w:val="0"/>
                <w:sz w:val="20"/>
                <w:szCs w:val="20"/>
              </w:rPr>
              <w:t>http://www.kmu.edu.cn/c6.aspx</w:t>
            </w:r>
          </w:p>
          <w:p w:rsidR="002408F2" w:rsidRPr="004348B3" w:rsidRDefault="002408F2" w:rsidP="00692B85">
            <w:pPr>
              <w:pStyle w:val="a3"/>
              <w:widowControl/>
              <w:numPr>
                <w:ilvl w:val="0"/>
                <w:numId w:val="33"/>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http://www.kmu.edu.cn/c25.aspx</w:t>
            </w:r>
          </w:p>
          <w:p w:rsidR="00A45393" w:rsidRPr="004348B3" w:rsidRDefault="00A45393" w:rsidP="00157DC9">
            <w:pPr>
              <w:pStyle w:val="a3"/>
              <w:widowControl/>
              <w:ind w:left="420" w:firstLineChars="0" w:firstLine="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http://dw.kmu.edu.cn/c15.aspx</w:t>
            </w:r>
          </w:p>
          <w:p w:rsidR="002408F2" w:rsidRPr="004348B3" w:rsidRDefault="002408F2" w:rsidP="00692B85">
            <w:pPr>
              <w:pStyle w:val="a3"/>
              <w:widowControl/>
              <w:numPr>
                <w:ilvl w:val="0"/>
                <w:numId w:val="33"/>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http://www.</w:t>
            </w:r>
            <w:bookmarkStart w:id="0" w:name="_GoBack"/>
            <w:bookmarkEnd w:id="0"/>
            <w:r w:rsidRPr="004348B3">
              <w:rPr>
                <w:rFonts w:ascii="方正仿宋_GBK" w:eastAsia="方正仿宋_GBK" w:hAnsi="Times New Roman" w:cs="Times New Roman" w:hint="eastAsia"/>
                <w:kern w:val="0"/>
                <w:sz w:val="20"/>
                <w:szCs w:val="20"/>
              </w:rPr>
              <w:t>kmu.edu.cn/c8.aspx</w:t>
            </w:r>
          </w:p>
          <w:p w:rsidR="00A45393" w:rsidRPr="004348B3" w:rsidRDefault="00A45393" w:rsidP="00692B85">
            <w:pPr>
              <w:pStyle w:val="a3"/>
              <w:widowControl/>
              <w:numPr>
                <w:ilvl w:val="0"/>
                <w:numId w:val="33"/>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http://www.kmu.edu.cn/c23.aspx</w:t>
            </w:r>
          </w:p>
          <w:p w:rsidR="002408F2" w:rsidRPr="004348B3" w:rsidRDefault="002408F2" w:rsidP="00692B85">
            <w:pPr>
              <w:pStyle w:val="a3"/>
              <w:widowControl/>
              <w:numPr>
                <w:ilvl w:val="0"/>
                <w:numId w:val="33"/>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http://www.kmu.edu.cn/c30.aspx</w:t>
            </w:r>
          </w:p>
          <w:p w:rsidR="002408F2" w:rsidRPr="004348B3" w:rsidRDefault="002408F2" w:rsidP="00692B85">
            <w:pPr>
              <w:pStyle w:val="a3"/>
              <w:widowControl/>
              <w:numPr>
                <w:ilvl w:val="0"/>
                <w:numId w:val="33"/>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http://www.kmu.edu.cn/c30.aspx</w:t>
            </w:r>
          </w:p>
          <w:p w:rsidR="002408F2" w:rsidRPr="004348B3" w:rsidRDefault="00A45393" w:rsidP="00692B85">
            <w:pPr>
              <w:pStyle w:val="a3"/>
              <w:widowControl/>
              <w:numPr>
                <w:ilvl w:val="0"/>
                <w:numId w:val="33"/>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kern w:val="0"/>
                <w:sz w:val="20"/>
                <w:szCs w:val="20"/>
              </w:rPr>
              <w:t>http://www.kmu.edu.cn/c31.aspx</w:t>
            </w:r>
          </w:p>
        </w:tc>
        <w:tc>
          <w:tcPr>
            <w:tcW w:w="1332" w:type="dxa"/>
            <w:vMerge w:val="restart"/>
            <w:shd w:val="clear" w:color="auto" w:fill="auto"/>
            <w:vAlign w:val="center"/>
            <w:hideMark/>
          </w:tcPr>
          <w:p w:rsidR="002408F2" w:rsidRPr="002F3C70" w:rsidRDefault="002408F2"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党办</w:t>
            </w:r>
          </w:p>
          <w:p w:rsidR="002408F2" w:rsidRPr="002F3C70" w:rsidRDefault="002408F2"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校办</w:t>
            </w:r>
          </w:p>
        </w:tc>
      </w:tr>
      <w:tr w:rsidR="002A1158" w:rsidRPr="002408F2" w:rsidTr="00555346">
        <w:trPr>
          <w:trHeight w:val="6653"/>
        </w:trPr>
        <w:tc>
          <w:tcPr>
            <w:tcW w:w="817" w:type="dxa"/>
            <w:vMerge/>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（2）学校章程及制定的各项规章制度</w:t>
            </w:r>
          </w:p>
        </w:tc>
        <w:tc>
          <w:tcPr>
            <w:tcW w:w="4110" w:type="dxa"/>
            <w:shd w:val="clear" w:color="auto" w:fill="auto"/>
            <w:vAlign w:val="center"/>
            <w:hideMark/>
          </w:tcPr>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昆明学院关于印发外宾接待经费管理办法（暂行）的通知昆院办〔</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28</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昆明学院关于印发人才引进经费管理及支付办法的</w:t>
            </w:r>
            <w:proofErr w:type="gramStart"/>
            <w:r w:rsidRPr="002F3C70">
              <w:rPr>
                <w:rFonts w:ascii="方正仿宋_GBK" w:eastAsia="方正仿宋_GBK" w:hAnsi="宋体" w:cs="Times New Roman" w:hint="eastAsia"/>
                <w:kern w:val="0"/>
                <w:sz w:val="20"/>
                <w:szCs w:val="20"/>
              </w:rPr>
              <w:t>通知昆院人</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10</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昆明学院关于印发《昆明学院专利技术成果转移转化和收益处置管理办法（试行）》的</w:t>
            </w:r>
            <w:proofErr w:type="gramStart"/>
            <w:r w:rsidRPr="002F3C70">
              <w:rPr>
                <w:rFonts w:ascii="方正仿宋_GBK" w:eastAsia="方正仿宋_GBK" w:hAnsi="宋体" w:cs="Times New Roman" w:hint="eastAsia"/>
                <w:kern w:val="0"/>
                <w:sz w:val="20"/>
                <w:szCs w:val="20"/>
              </w:rPr>
              <w:t>通知昆院科</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1</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昆明学院关于下发《昆明学院教学单位教学业务经费使用管理办法（修订）》的通知</w:t>
            </w:r>
            <w:proofErr w:type="gramStart"/>
            <w:r w:rsidRPr="002F3C70">
              <w:rPr>
                <w:rFonts w:ascii="方正仿宋_GBK" w:eastAsia="方正仿宋_GBK" w:hAnsi="宋体" w:cs="Times New Roman" w:hint="eastAsia"/>
                <w:kern w:val="0"/>
                <w:sz w:val="20"/>
                <w:szCs w:val="20"/>
              </w:rPr>
              <w:t>昆院财</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关于印发《昆明学院教学成果奖培育与管理办法》的通知</w:t>
            </w:r>
            <w:proofErr w:type="gramStart"/>
            <w:r w:rsidRPr="002F3C70">
              <w:rPr>
                <w:rFonts w:ascii="方正仿宋_GBK" w:eastAsia="方正仿宋_GBK" w:hAnsi="宋体" w:cs="Times New Roman" w:hint="eastAsia"/>
                <w:kern w:val="0"/>
                <w:sz w:val="20"/>
                <w:szCs w:val="20"/>
              </w:rPr>
              <w:t>昆院教</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关于印发《昆明学院重点本科专业建设与管理办法》的通知</w:t>
            </w:r>
            <w:proofErr w:type="gramStart"/>
            <w:r w:rsidRPr="002F3C70">
              <w:rPr>
                <w:rFonts w:ascii="方正仿宋_GBK" w:eastAsia="方正仿宋_GBK" w:hAnsi="宋体" w:cs="Times New Roman" w:hint="eastAsia"/>
                <w:kern w:val="0"/>
                <w:sz w:val="20"/>
                <w:szCs w:val="20"/>
              </w:rPr>
              <w:t>昆院教</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3</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中共昆明学院委员会关于印发《昆明学院中层以上领导干部请销假管理办法（试行）》的通知党发〔</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43</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中共昆明学院委员会关于印发《中共昆明学院委员会党费使用和管理实施办法（试行）》的通知党发〔</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44</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昆明学院关于印发《昆明学院工作人员出入编管理暂行办法》的</w:t>
            </w:r>
            <w:proofErr w:type="gramStart"/>
            <w:r w:rsidRPr="002F3C70">
              <w:rPr>
                <w:rFonts w:ascii="方正仿宋_GBK" w:eastAsia="方正仿宋_GBK" w:hAnsi="宋体" w:cs="Times New Roman" w:hint="eastAsia"/>
                <w:kern w:val="0"/>
                <w:sz w:val="20"/>
                <w:szCs w:val="20"/>
              </w:rPr>
              <w:t>通知昆院人</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22</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昆明学院关于印发《昆明学院离岗人员管理暂行办法》的</w:t>
            </w:r>
            <w:proofErr w:type="gramStart"/>
            <w:r w:rsidRPr="002F3C70">
              <w:rPr>
                <w:rFonts w:ascii="方正仿宋_GBK" w:eastAsia="方正仿宋_GBK" w:hAnsi="宋体" w:cs="Times New Roman" w:hint="eastAsia"/>
                <w:kern w:val="0"/>
                <w:sz w:val="20"/>
                <w:szCs w:val="20"/>
              </w:rPr>
              <w:t>通知昆院人</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21</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昆明学院关于严防</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吃空饷</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问题</w:t>
            </w:r>
            <w:r w:rsidRPr="002F3C70">
              <w:rPr>
                <w:rFonts w:ascii="方正仿宋_GBK" w:eastAsia="方正仿宋_GBK" w:hAnsi="Times New Roman" w:cs="Times New Roman" w:hint="eastAsia"/>
                <w:kern w:val="0"/>
                <w:sz w:val="20"/>
                <w:szCs w:val="20"/>
              </w:rPr>
              <w:t xml:space="preserve"> </w:t>
            </w:r>
            <w:r w:rsidRPr="002F3C70">
              <w:rPr>
                <w:rFonts w:ascii="方正仿宋_GBK" w:eastAsia="方正仿宋_GBK" w:hAnsi="宋体" w:cs="Times New Roman" w:hint="eastAsia"/>
                <w:kern w:val="0"/>
                <w:sz w:val="20"/>
                <w:szCs w:val="20"/>
              </w:rPr>
              <w:t>严格考勤管理的</w:t>
            </w:r>
            <w:proofErr w:type="gramStart"/>
            <w:r w:rsidRPr="002F3C70">
              <w:rPr>
                <w:rFonts w:ascii="方正仿宋_GBK" w:eastAsia="方正仿宋_GBK" w:hAnsi="宋体" w:cs="Times New Roman" w:hint="eastAsia"/>
                <w:kern w:val="0"/>
                <w:sz w:val="20"/>
                <w:szCs w:val="20"/>
              </w:rPr>
              <w:t>通知昆院人</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关于对《昆明学院</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十三五</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学科建设与科学研究专项规划》进行修正的通知</w:t>
            </w:r>
            <w:r w:rsidRPr="002F3C70">
              <w:rPr>
                <w:rFonts w:ascii="方正仿宋_GBK" w:eastAsia="方正仿宋_GBK" w:hAnsi="宋体" w:cs="Times New Roman" w:hint="eastAsia"/>
                <w:kern w:val="0"/>
                <w:sz w:val="20"/>
                <w:szCs w:val="20"/>
              </w:rPr>
              <w:lastRenderedPageBreak/>
              <w:t>党发〔</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39</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昆明学院学生会改革实施</w:t>
            </w:r>
            <w:proofErr w:type="gramStart"/>
            <w:r w:rsidRPr="002F3C70">
              <w:rPr>
                <w:rFonts w:ascii="方正仿宋_GBK" w:eastAsia="方正仿宋_GBK" w:hAnsi="宋体" w:cs="Times New Roman" w:hint="eastAsia"/>
                <w:kern w:val="0"/>
                <w:sz w:val="20"/>
                <w:szCs w:val="20"/>
              </w:rPr>
              <w:t>方案党</w:t>
            </w:r>
            <w:proofErr w:type="gramEnd"/>
            <w:r w:rsidRPr="002F3C70">
              <w:rPr>
                <w:rFonts w:ascii="方正仿宋_GBK" w:eastAsia="方正仿宋_GBK" w:hAnsi="宋体" w:cs="Times New Roman" w:hint="eastAsia"/>
                <w:kern w:val="0"/>
                <w:sz w:val="20"/>
                <w:szCs w:val="20"/>
              </w:rPr>
              <w:t>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55</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关于印发昆明学院学习贯彻落实党的十九大精神写好教育</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奋进之笔</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实施方案的通知党发〔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33</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中共昆明学院委员会关于印发《中共昆明学院委员会开展共产党员</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政治生日</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活动的实施方案》的通知党发〔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31</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中共昆明学院委员会关于印发《昆明学院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年纪念建党</w:t>
            </w:r>
            <w:r w:rsidRPr="002F3C70">
              <w:rPr>
                <w:rFonts w:ascii="方正仿宋_GBK" w:eastAsia="方正仿宋_GBK" w:hAnsi="Times New Roman" w:cs="Times New Roman" w:hint="eastAsia"/>
                <w:kern w:val="0"/>
                <w:sz w:val="20"/>
                <w:szCs w:val="20"/>
              </w:rPr>
              <w:t>97</w:t>
            </w:r>
            <w:r w:rsidRPr="002F3C70">
              <w:rPr>
                <w:rFonts w:ascii="方正仿宋_GBK" w:eastAsia="方正仿宋_GBK" w:hAnsi="宋体" w:cs="Times New Roman" w:hint="eastAsia"/>
                <w:kern w:val="0"/>
                <w:sz w:val="20"/>
                <w:szCs w:val="20"/>
              </w:rPr>
              <w:t>周年党内表彰及一流党建品牌选树活动实施方案》的通知党发〔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30</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年度党风廉政建设责任制检查考核存在问题整改</w:t>
            </w:r>
            <w:proofErr w:type="gramStart"/>
            <w:r w:rsidRPr="002F3C70">
              <w:rPr>
                <w:rFonts w:ascii="方正仿宋_GBK" w:eastAsia="方正仿宋_GBK" w:hAnsi="宋体" w:cs="Times New Roman" w:hint="eastAsia"/>
                <w:kern w:val="0"/>
                <w:sz w:val="20"/>
                <w:szCs w:val="20"/>
              </w:rPr>
              <w:t>方案党</w:t>
            </w:r>
            <w:proofErr w:type="gramEnd"/>
            <w:r w:rsidRPr="002F3C70">
              <w:rPr>
                <w:rFonts w:ascii="方正仿宋_GBK" w:eastAsia="方正仿宋_GBK" w:hAnsi="宋体" w:cs="Times New Roman" w:hint="eastAsia"/>
                <w:kern w:val="0"/>
                <w:sz w:val="20"/>
                <w:szCs w:val="20"/>
              </w:rPr>
              <w:t>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25</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关于印发学习云南省教育系统学习贯彻落实党的十九大精神写好教育</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奋进之笔</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实施方案的通知</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中共昆明学院委员会关于印发《中共昆明学院委员会</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基层党建巩固年</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实施方案》和《中共昆明学院委员会</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基层党建巩固年</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重点任务项目清单》的通知党发〔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22</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中共昆明学院委员会关于印发《中共昆明学院委员会</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年党员教育培训工作实施方案》的通知党发〔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18</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中共昆明学院委员会关于印发《教职工和学生党支部规范化达标创建工作实施方案》的通知党发</w:t>
            </w:r>
            <w:r w:rsidRPr="002F3C70">
              <w:rPr>
                <w:rFonts w:ascii="方正仿宋_GBK" w:eastAsia="方正仿宋_GBK" w:hAnsi="Times New Roman" w:cs="Times New Roman" w:hint="eastAsia"/>
                <w:kern w:val="0"/>
                <w:sz w:val="20"/>
                <w:szCs w:val="20"/>
              </w:rPr>
              <w:t xml:space="preserve"> </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 xml:space="preserve"> 8</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lastRenderedPageBreak/>
              <w:t>昆明学院迎接教育部本科教学审核评估工作</w:t>
            </w:r>
            <w:proofErr w:type="gramStart"/>
            <w:r w:rsidRPr="002F3C70">
              <w:rPr>
                <w:rFonts w:ascii="方正仿宋_GBK" w:eastAsia="方正仿宋_GBK" w:hAnsi="宋体" w:cs="Times New Roman" w:hint="eastAsia"/>
                <w:kern w:val="0"/>
                <w:sz w:val="20"/>
                <w:szCs w:val="20"/>
              </w:rPr>
              <w:t>方案党</w:t>
            </w:r>
            <w:proofErr w:type="gramEnd"/>
            <w:r w:rsidRPr="002F3C70">
              <w:rPr>
                <w:rFonts w:ascii="方正仿宋_GBK" w:eastAsia="方正仿宋_GBK" w:hAnsi="宋体" w:cs="Times New Roman" w:hint="eastAsia"/>
                <w:kern w:val="0"/>
                <w:sz w:val="20"/>
                <w:szCs w:val="20"/>
              </w:rPr>
              <w:t>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7</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中共昆明学院委员会关于印发《昆明学院</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年度处级党员领导干部民主生活会方案》的通知党发〔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5</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中共昆明学院委员会关于印发《昆明学院</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年度党组织书记抓基层党建工作述职评议考核实施方案》的通知党发〔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4</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关于印发中共昆明学院委员会关于开展科研处处长竞争上岗工作实施方案的通知党发〔</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印发《关于在全省深入开展扶贫领域腐败和作风问题专项治理的工作方案》的通知云办通〔</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51</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中共昆明学院委员会关于印发昆明学院</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易班</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建设实施方案的通知党发〔</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45</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云南省人民政府办公厅关于实行规范性文件</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三统一</w:t>
            </w:r>
            <w:r w:rsidRPr="002F3C70">
              <w:rPr>
                <w:rFonts w:ascii="方正仿宋_GBK" w:eastAsia="方正仿宋_GBK" w:hAnsi="Times New Roman" w:cs="Times New Roman" w:hint="eastAsia"/>
                <w:kern w:val="0"/>
                <w:sz w:val="20"/>
                <w:szCs w:val="20"/>
              </w:rPr>
              <w:t xml:space="preserve">” </w:t>
            </w:r>
            <w:r w:rsidRPr="002F3C70">
              <w:rPr>
                <w:rFonts w:ascii="方正仿宋_GBK" w:eastAsia="方正仿宋_GBK" w:hAnsi="宋体" w:cs="Times New Roman" w:hint="eastAsia"/>
                <w:kern w:val="0"/>
                <w:sz w:val="20"/>
                <w:szCs w:val="20"/>
              </w:rPr>
              <w:t>制度的通知云政办函〔</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211</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中共昆明学院委员会关于在推进</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两学一做</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学习教育常态化制度化中认真学习宣传贯彻党的十九大精神的</w:t>
            </w:r>
            <w:proofErr w:type="gramStart"/>
            <w:r w:rsidRPr="002F3C70">
              <w:rPr>
                <w:rFonts w:ascii="方正仿宋_GBK" w:eastAsia="方正仿宋_GBK" w:hAnsi="宋体" w:cs="Times New Roman" w:hint="eastAsia"/>
                <w:kern w:val="0"/>
                <w:sz w:val="20"/>
                <w:szCs w:val="20"/>
              </w:rPr>
              <w:t>通知党通〔</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proofErr w:type="gramEnd"/>
            <w:r w:rsidRPr="002F3C70">
              <w:rPr>
                <w:rFonts w:ascii="方正仿宋_GBK" w:eastAsia="方正仿宋_GBK" w:hAnsi="Times New Roman" w:cs="Times New Roman" w:hint="eastAsia"/>
                <w:kern w:val="0"/>
                <w:sz w:val="20"/>
                <w:szCs w:val="20"/>
              </w:rPr>
              <w:t>8</w:t>
            </w:r>
            <w:r w:rsidRPr="002F3C70">
              <w:rPr>
                <w:rFonts w:ascii="方正仿宋_GBK" w:eastAsia="方正仿宋_GBK" w:hAnsi="宋体" w:cs="Times New Roman" w:hint="eastAsia"/>
                <w:kern w:val="0"/>
                <w:sz w:val="20"/>
                <w:szCs w:val="20"/>
              </w:rPr>
              <w:t>号</w:t>
            </w:r>
            <w:r w:rsidRPr="002F3C70">
              <w:rPr>
                <w:rFonts w:ascii="方正仿宋_GBK" w:eastAsia="方正仿宋_GBK" w:hAnsi="Times New Roman" w:cs="Times New Roman" w:hint="eastAsia"/>
                <w:kern w:val="0"/>
                <w:sz w:val="20"/>
                <w:szCs w:val="20"/>
              </w:rPr>
              <w:t>;</w:t>
            </w:r>
          </w:p>
        </w:tc>
        <w:tc>
          <w:tcPr>
            <w:tcW w:w="2268" w:type="dxa"/>
            <w:shd w:val="clear" w:color="auto" w:fill="auto"/>
            <w:vAlign w:val="center"/>
            <w:hideMark/>
          </w:tcPr>
          <w:p w:rsidR="002408F2" w:rsidRPr="002F3C70" w:rsidRDefault="002408F2"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lastRenderedPageBreak/>
              <w:t>OA</w:t>
            </w:r>
            <w:r w:rsidRPr="002F3C70">
              <w:rPr>
                <w:rFonts w:ascii="方正仿宋_GBK" w:eastAsia="方正仿宋_GBK" w:hAnsi="宋体" w:cs="Times New Roman" w:hint="eastAsia"/>
                <w:kern w:val="0"/>
                <w:sz w:val="20"/>
                <w:szCs w:val="20"/>
              </w:rPr>
              <w:t>系统</w:t>
            </w:r>
          </w:p>
        </w:tc>
        <w:tc>
          <w:tcPr>
            <w:tcW w:w="3402" w:type="dxa"/>
            <w:shd w:val="clear" w:color="auto" w:fill="auto"/>
            <w:hideMark/>
          </w:tcPr>
          <w:p w:rsidR="002408F2" w:rsidRPr="007B6ACC" w:rsidRDefault="002408F2"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2408F2" w:rsidRPr="002F3C70" w:rsidRDefault="002408F2" w:rsidP="002408F2">
            <w:pPr>
              <w:widowControl/>
              <w:jc w:val="left"/>
              <w:rPr>
                <w:rFonts w:ascii="方正仿宋_GBK" w:eastAsia="方正仿宋_GBK" w:hAnsi="宋体" w:cs="宋体"/>
                <w:kern w:val="0"/>
                <w:sz w:val="20"/>
                <w:szCs w:val="20"/>
              </w:rPr>
            </w:pPr>
          </w:p>
        </w:tc>
      </w:tr>
      <w:tr w:rsidR="002A1158" w:rsidRPr="002408F2" w:rsidTr="00555346">
        <w:trPr>
          <w:trHeight w:val="1833"/>
        </w:trPr>
        <w:tc>
          <w:tcPr>
            <w:tcW w:w="817" w:type="dxa"/>
            <w:vMerge/>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（3）教职工代表大会相关制度、工作报告</w:t>
            </w:r>
          </w:p>
        </w:tc>
        <w:tc>
          <w:tcPr>
            <w:tcW w:w="4110" w:type="dxa"/>
            <w:shd w:val="clear" w:color="auto" w:fill="auto"/>
            <w:vAlign w:val="center"/>
            <w:hideMark/>
          </w:tcPr>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关于召开昆明学院二届三次教代会提案办理回复反馈总结会的通知</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关于昆明学院第二届教代会第四次会议提案征集的通知</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关于昆明学院二届四次教代会暨工代会上需要审议及公开事项的征集通知</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lastRenderedPageBreak/>
              <w:t>关于召开昆明学院二届三次教职工代表大会暨工代会第三次全体会议的通知</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关于召开昆明学院二届四次教代会暨工代会的通知</w:t>
            </w:r>
          </w:p>
          <w:p w:rsidR="002408F2" w:rsidRPr="002F3C70" w:rsidRDefault="002408F2" w:rsidP="00590DEB">
            <w:pPr>
              <w:pStyle w:val="a3"/>
              <w:widowControl/>
              <w:numPr>
                <w:ilvl w:val="0"/>
                <w:numId w:val="3"/>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真抓实干　开拓进取　学校办学实力迈上新台阶（校长在昆明学院二届四次教代会上的工作报告）</w:t>
            </w:r>
            <w:r w:rsidRPr="002F3C70">
              <w:rPr>
                <w:rFonts w:ascii="方正仿宋_GBK" w:eastAsia="方正仿宋_GBK" w:hAnsi="Times New Roman" w:cs="Times New Roman" w:hint="eastAsia"/>
                <w:kern w:val="0"/>
                <w:sz w:val="20"/>
                <w:szCs w:val="20"/>
              </w:rPr>
              <w:t>"</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教代会提案工作委员会工作报告</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昆明学院工会</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年经费审查工作报告</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昆明学院第二届工会会员代表大会第四次会议决议</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昆明学院第二届教职工代表大会第四次会议决议</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昆明学院第二届教代会相关机构人员调整增补名单</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昆明学院二届四次教代会暨工代会增补代表资格审查报告</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昆明学院教职工（工会会员）代表大会代表及工作机构组成人员替补（增补）办法（草案）</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昆明学院第二届工会、教代会机构人员调整方案（草案）</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昆明学院第二届第四次教职工代表大会暨工会会员代表大会方案</w:t>
            </w:r>
          </w:p>
          <w:p w:rsidR="002408F2" w:rsidRPr="002F3C70" w:rsidRDefault="002408F2" w:rsidP="00590DEB">
            <w:pPr>
              <w:pStyle w:val="a3"/>
              <w:widowControl/>
              <w:numPr>
                <w:ilvl w:val="0"/>
                <w:numId w:val="3"/>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昆明学院第二届教代会第三次会议提案办理回复情况和优秀提案、提案办理先进单位评选公示</w:t>
            </w:r>
          </w:p>
          <w:p w:rsidR="002408F2" w:rsidRPr="002F3C70" w:rsidRDefault="002408F2" w:rsidP="00590DEB">
            <w:pPr>
              <w:pStyle w:val="a3"/>
              <w:widowControl/>
              <w:numPr>
                <w:ilvl w:val="0"/>
                <w:numId w:val="3"/>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昆明学院二届三次教代会提案办理回复情况公示</w:t>
            </w:r>
          </w:p>
        </w:tc>
        <w:tc>
          <w:tcPr>
            <w:tcW w:w="2268" w:type="dxa"/>
            <w:shd w:val="clear" w:color="auto" w:fill="auto"/>
            <w:vAlign w:val="center"/>
            <w:hideMark/>
          </w:tcPr>
          <w:p w:rsidR="002408F2" w:rsidRPr="002F3C70" w:rsidRDefault="002408F2" w:rsidP="002F3C70">
            <w:pPr>
              <w:widowControl/>
              <w:jc w:val="center"/>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lastRenderedPageBreak/>
              <w:t>工会网站、</w:t>
            </w:r>
            <w:r w:rsidRPr="002F3C70">
              <w:rPr>
                <w:rFonts w:ascii="方正仿宋_GBK" w:eastAsia="方正仿宋_GBK" w:hAnsi="Times New Roman" w:cs="Times New Roman" w:hint="eastAsia"/>
                <w:kern w:val="0"/>
                <w:sz w:val="20"/>
                <w:szCs w:val="20"/>
              </w:rPr>
              <w:t>OA</w:t>
            </w:r>
            <w:r w:rsidRPr="002F3C70">
              <w:rPr>
                <w:rFonts w:ascii="方正仿宋_GBK" w:eastAsia="方正仿宋_GBK" w:hAnsi="宋体" w:cs="Times New Roman" w:hint="eastAsia"/>
                <w:kern w:val="0"/>
                <w:sz w:val="20"/>
                <w:szCs w:val="20"/>
              </w:rPr>
              <w:t>文件、会议资料、公示栏</w:t>
            </w:r>
          </w:p>
        </w:tc>
        <w:tc>
          <w:tcPr>
            <w:tcW w:w="3402" w:type="dxa"/>
            <w:shd w:val="clear" w:color="auto" w:fill="auto"/>
            <w:hideMark/>
          </w:tcPr>
          <w:p w:rsidR="002408F2" w:rsidRPr="004348B3" w:rsidRDefault="002408F2" w:rsidP="00692B85">
            <w:pPr>
              <w:pStyle w:val="a3"/>
              <w:widowControl/>
              <w:numPr>
                <w:ilvl w:val="0"/>
                <w:numId w:val="34"/>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http://gh.kmu.edu.cn/show.aspx?id=615&amp;cid=19</w:t>
            </w:r>
          </w:p>
        </w:tc>
        <w:tc>
          <w:tcPr>
            <w:tcW w:w="1332" w:type="dxa"/>
            <w:shd w:val="clear" w:color="auto" w:fill="auto"/>
            <w:vAlign w:val="center"/>
            <w:hideMark/>
          </w:tcPr>
          <w:p w:rsidR="002408F2" w:rsidRPr="002F3C70" w:rsidRDefault="002408F2"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工会</w:t>
            </w:r>
          </w:p>
        </w:tc>
      </w:tr>
      <w:tr w:rsidR="002A1158" w:rsidRPr="002408F2" w:rsidTr="00555346">
        <w:trPr>
          <w:trHeight w:val="559"/>
        </w:trPr>
        <w:tc>
          <w:tcPr>
            <w:tcW w:w="817" w:type="dxa"/>
            <w:vMerge/>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（4）学术委员会相关制度、年度报告</w:t>
            </w:r>
          </w:p>
        </w:tc>
        <w:tc>
          <w:tcPr>
            <w:tcW w:w="4110" w:type="dxa"/>
            <w:shd w:val="clear" w:color="auto" w:fill="auto"/>
            <w:vAlign w:val="center"/>
            <w:hideMark/>
          </w:tcPr>
          <w:p w:rsidR="002408F2" w:rsidRPr="002F3C70" w:rsidRDefault="002408F2"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2408F2" w:rsidRPr="002F3C70" w:rsidRDefault="002408F2"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2408F2" w:rsidRPr="007B6ACC" w:rsidRDefault="002408F2"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shd w:val="clear" w:color="auto" w:fill="auto"/>
            <w:vAlign w:val="center"/>
            <w:hideMark/>
          </w:tcPr>
          <w:p w:rsidR="002408F2" w:rsidRPr="002F3C70" w:rsidRDefault="002408F2"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科研处</w:t>
            </w:r>
          </w:p>
        </w:tc>
      </w:tr>
      <w:tr w:rsidR="002A1158" w:rsidRPr="002408F2" w:rsidTr="00555346">
        <w:trPr>
          <w:trHeight w:val="2505"/>
        </w:trPr>
        <w:tc>
          <w:tcPr>
            <w:tcW w:w="817" w:type="dxa"/>
            <w:vMerge/>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（5）学校发展规划、年度工作计划及重点工作安排</w:t>
            </w:r>
          </w:p>
        </w:tc>
        <w:tc>
          <w:tcPr>
            <w:tcW w:w="4110" w:type="dxa"/>
            <w:shd w:val="clear" w:color="auto" w:fill="auto"/>
            <w:vAlign w:val="center"/>
            <w:hideMark/>
          </w:tcPr>
          <w:p w:rsidR="002408F2" w:rsidRPr="002F3C70" w:rsidRDefault="002408F2" w:rsidP="00590DEB">
            <w:pPr>
              <w:pStyle w:val="a3"/>
              <w:widowControl/>
              <w:numPr>
                <w:ilvl w:val="0"/>
                <w:numId w:val="4"/>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关于对《昆明学院</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十三五</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学科建设与科学研究专项规划》进行修正的通知</w:t>
            </w:r>
            <w:r w:rsidRPr="002F3C70">
              <w:rPr>
                <w:rFonts w:ascii="方正仿宋_GBK" w:eastAsia="方正仿宋_GBK" w:hAnsi="Times New Roman" w:cs="Times New Roman" w:hint="eastAsia"/>
                <w:kern w:val="0"/>
                <w:sz w:val="20"/>
                <w:szCs w:val="20"/>
              </w:rPr>
              <w:t xml:space="preserve"> </w:t>
            </w:r>
            <w:r w:rsidRPr="002F3C70">
              <w:rPr>
                <w:rFonts w:ascii="方正仿宋_GBK" w:eastAsia="方正仿宋_GBK" w:hAnsi="宋体" w:cs="Times New Roman" w:hint="eastAsia"/>
                <w:kern w:val="0"/>
                <w:sz w:val="20"/>
                <w:szCs w:val="20"/>
              </w:rPr>
              <w:t>党发</w:t>
            </w:r>
            <w:r w:rsidR="00275AED">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2017</w:t>
            </w:r>
            <w:r w:rsidR="00275AED">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39</w:t>
            </w:r>
            <w:r w:rsidRPr="002F3C70">
              <w:rPr>
                <w:rFonts w:ascii="方正仿宋_GBK" w:eastAsia="方正仿宋_GBK" w:hAnsi="宋体" w:cs="Times New Roman" w:hint="eastAsia"/>
                <w:kern w:val="0"/>
                <w:sz w:val="20"/>
                <w:szCs w:val="20"/>
              </w:rPr>
              <w:t>号</w:t>
            </w:r>
          </w:p>
          <w:p w:rsidR="002408F2" w:rsidRPr="002F3C70" w:rsidRDefault="002408F2" w:rsidP="00590DEB">
            <w:pPr>
              <w:pStyle w:val="a3"/>
              <w:widowControl/>
              <w:numPr>
                <w:ilvl w:val="0"/>
                <w:numId w:val="4"/>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昆明学院校长办公室关于</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年端午节放假安排的通知</w:t>
            </w:r>
            <w:r w:rsidRPr="002F3C70">
              <w:rPr>
                <w:rFonts w:ascii="方正仿宋_GBK" w:eastAsia="方正仿宋_GBK" w:hAnsi="Times New Roman" w:cs="Times New Roman" w:hint="eastAsia"/>
                <w:kern w:val="0"/>
                <w:sz w:val="20"/>
                <w:szCs w:val="20"/>
              </w:rPr>
              <w:t xml:space="preserve"> </w:t>
            </w:r>
          </w:p>
          <w:p w:rsidR="002408F2" w:rsidRPr="002F3C70" w:rsidRDefault="002408F2" w:rsidP="00590DEB">
            <w:pPr>
              <w:pStyle w:val="a3"/>
              <w:widowControl/>
              <w:numPr>
                <w:ilvl w:val="0"/>
                <w:numId w:val="4"/>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昆明学院校长办公室关于报送</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年上半年工作总结和下半年工作安排的通知</w:t>
            </w:r>
            <w:r w:rsidRPr="002F3C70">
              <w:rPr>
                <w:rFonts w:ascii="方正仿宋_GBK" w:eastAsia="方正仿宋_GBK" w:hAnsi="Times New Roman" w:cs="Times New Roman" w:hint="eastAsia"/>
                <w:kern w:val="0"/>
                <w:sz w:val="20"/>
                <w:szCs w:val="20"/>
              </w:rPr>
              <w:t xml:space="preserve"> </w:t>
            </w:r>
            <w:r w:rsidRPr="002F3C70">
              <w:rPr>
                <w:rFonts w:ascii="方正仿宋_GBK" w:eastAsia="方正仿宋_GBK" w:hAnsi="宋体" w:cs="Times New Roman" w:hint="eastAsia"/>
                <w:kern w:val="0"/>
                <w:sz w:val="20"/>
                <w:szCs w:val="20"/>
              </w:rPr>
              <w:t>校办便签</w:t>
            </w:r>
            <w:r w:rsidRPr="002F3C70">
              <w:rPr>
                <w:rFonts w:ascii="方正仿宋_GBK" w:eastAsia="方正仿宋_GBK" w:hAnsi="Times New Roman" w:cs="Times New Roman" w:hint="eastAsia"/>
                <w:kern w:val="0"/>
                <w:sz w:val="20"/>
                <w:szCs w:val="20"/>
              </w:rPr>
              <w:t xml:space="preserve"> 29</w:t>
            </w:r>
          </w:p>
          <w:p w:rsidR="002408F2" w:rsidRPr="002F3C70" w:rsidRDefault="002408F2" w:rsidP="00590DEB">
            <w:pPr>
              <w:pStyle w:val="a3"/>
              <w:widowControl/>
              <w:numPr>
                <w:ilvl w:val="0"/>
                <w:numId w:val="4"/>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年清明节放假安排的通知</w:t>
            </w:r>
            <w:r w:rsidRPr="002F3C70">
              <w:rPr>
                <w:rFonts w:ascii="方正仿宋_GBK" w:eastAsia="方正仿宋_GBK" w:hAnsi="Times New Roman" w:cs="Times New Roman" w:hint="eastAsia"/>
                <w:kern w:val="0"/>
                <w:sz w:val="20"/>
                <w:szCs w:val="20"/>
              </w:rPr>
              <w:t xml:space="preserve"> </w:t>
            </w:r>
            <w:r w:rsidRPr="002F3C70">
              <w:rPr>
                <w:rFonts w:ascii="方正仿宋_GBK" w:eastAsia="方正仿宋_GBK" w:hAnsi="宋体" w:cs="Times New Roman" w:hint="eastAsia"/>
                <w:kern w:val="0"/>
                <w:sz w:val="20"/>
                <w:szCs w:val="20"/>
              </w:rPr>
              <w:t>校办便签</w:t>
            </w:r>
            <w:r w:rsidRPr="002F3C70">
              <w:rPr>
                <w:rFonts w:ascii="方正仿宋_GBK" w:eastAsia="方正仿宋_GBK" w:hAnsi="Times New Roman" w:cs="Times New Roman" w:hint="eastAsia"/>
                <w:kern w:val="0"/>
                <w:sz w:val="20"/>
                <w:szCs w:val="20"/>
              </w:rPr>
              <w:t xml:space="preserve"> 13</w:t>
            </w:r>
          </w:p>
          <w:p w:rsidR="002408F2" w:rsidRPr="002F3C70" w:rsidRDefault="002408F2" w:rsidP="00590DEB">
            <w:pPr>
              <w:pStyle w:val="a3"/>
              <w:widowControl/>
              <w:numPr>
                <w:ilvl w:val="0"/>
                <w:numId w:val="4"/>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昆明学院关于</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年部分节假日安排的通知</w:t>
            </w:r>
            <w:r w:rsidRPr="002F3C70">
              <w:rPr>
                <w:rFonts w:ascii="方正仿宋_GBK" w:eastAsia="方正仿宋_GBK" w:hAnsi="Times New Roman" w:cs="Times New Roman" w:hint="eastAsia"/>
                <w:kern w:val="0"/>
                <w:sz w:val="20"/>
                <w:szCs w:val="20"/>
              </w:rPr>
              <w:t xml:space="preserve"> </w:t>
            </w:r>
            <w:r w:rsidRPr="002F3C70">
              <w:rPr>
                <w:rFonts w:ascii="方正仿宋_GBK" w:eastAsia="方正仿宋_GBK" w:hAnsi="宋体" w:cs="Times New Roman" w:hint="eastAsia"/>
                <w:kern w:val="0"/>
                <w:sz w:val="20"/>
                <w:szCs w:val="20"/>
              </w:rPr>
              <w:t>昆院办〔</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40</w:t>
            </w:r>
            <w:r w:rsidRPr="002F3C70">
              <w:rPr>
                <w:rFonts w:ascii="方正仿宋_GBK" w:eastAsia="方正仿宋_GBK" w:hAnsi="宋体" w:cs="Times New Roman" w:hint="eastAsia"/>
                <w:kern w:val="0"/>
                <w:sz w:val="20"/>
                <w:szCs w:val="20"/>
              </w:rPr>
              <w:t>号</w:t>
            </w:r>
          </w:p>
          <w:p w:rsidR="002408F2" w:rsidRPr="002F3C70" w:rsidRDefault="002408F2" w:rsidP="00590DEB">
            <w:pPr>
              <w:pStyle w:val="a3"/>
              <w:widowControl/>
              <w:numPr>
                <w:ilvl w:val="0"/>
                <w:numId w:val="4"/>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年元旦节放假安排的通知</w:t>
            </w:r>
            <w:r w:rsidRPr="002F3C70">
              <w:rPr>
                <w:rFonts w:ascii="方正仿宋_GBK" w:eastAsia="方正仿宋_GBK" w:hAnsi="Times New Roman" w:cs="Times New Roman" w:hint="eastAsia"/>
                <w:kern w:val="0"/>
                <w:sz w:val="20"/>
                <w:szCs w:val="20"/>
              </w:rPr>
              <w:t xml:space="preserve"> </w:t>
            </w:r>
            <w:r w:rsidRPr="002F3C70">
              <w:rPr>
                <w:rFonts w:ascii="方正仿宋_GBK" w:eastAsia="方正仿宋_GBK" w:hAnsi="宋体" w:cs="Times New Roman" w:hint="eastAsia"/>
                <w:kern w:val="0"/>
                <w:sz w:val="20"/>
                <w:szCs w:val="20"/>
              </w:rPr>
              <w:t>校办便签</w:t>
            </w:r>
            <w:r w:rsidRPr="002F3C70">
              <w:rPr>
                <w:rFonts w:ascii="方正仿宋_GBK" w:eastAsia="方正仿宋_GBK" w:hAnsi="Times New Roman" w:cs="Times New Roman" w:hint="eastAsia"/>
                <w:kern w:val="0"/>
                <w:sz w:val="20"/>
                <w:szCs w:val="20"/>
              </w:rPr>
              <w:t xml:space="preserve"> 62</w:t>
            </w:r>
          </w:p>
          <w:p w:rsidR="002408F2" w:rsidRPr="002F3C70" w:rsidRDefault="002408F2" w:rsidP="00590DEB">
            <w:pPr>
              <w:pStyle w:val="a3"/>
              <w:widowControl/>
              <w:numPr>
                <w:ilvl w:val="0"/>
                <w:numId w:val="4"/>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关于对《昆明学院</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十三五</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学科建设与科学研究专项规划》的通知</w:t>
            </w:r>
            <w:r w:rsidRPr="002F3C70">
              <w:rPr>
                <w:rFonts w:ascii="方正仿宋_GBK" w:eastAsia="方正仿宋_GBK" w:hAnsi="Times New Roman" w:cs="Times New Roman" w:hint="eastAsia"/>
                <w:kern w:val="0"/>
                <w:sz w:val="20"/>
                <w:szCs w:val="20"/>
              </w:rPr>
              <w:t xml:space="preserve"> </w:t>
            </w:r>
            <w:r w:rsidRPr="002F3C70">
              <w:rPr>
                <w:rFonts w:ascii="方正仿宋_GBK" w:eastAsia="方正仿宋_GBK" w:hAnsi="宋体" w:cs="Times New Roman" w:hint="eastAsia"/>
                <w:kern w:val="0"/>
                <w:sz w:val="20"/>
                <w:szCs w:val="20"/>
              </w:rPr>
              <w:t>党发</w:t>
            </w:r>
            <w:r w:rsidR="00275AED">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2017</w:t>
            </w:r>
            <w:r w:rsidR="00275AED">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39</w:t>
            </w:r>
            <w:r w:rsidRPr="002F3C70">
              <w:rPr>
                <w:rFonts w:ascii="方正仿宋_GBK" w:eastAsia="方正仿宋_GBK" w:hAnsi="宋体" w:cs="Times New Roman" w:hint="eastAsia"/>
                <w:kern w:val="0"/>
                <w:sz w:val="20"/>
                <w:szCs w:val="20"/>
              </w:rPr>
              <w:t>号</w:t>
            </w:r>
          </w:p>
          <w:p w:rsidR="002408F2" w:rsidRPr="002F3C70" w:rsidRDefault="002408F2" w:rsidP="00590DEB">
            <w:pPr>
              <w:pStyle w:val="a3"/>
              <w:widowControl/>
              <w:numPr>
                <w:ilvl w:val="0"/>
                <w:numId w:val="4"/>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关于印发云南省</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千人计划</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（高层次人才引进）</w:t>
            </w:r>
            <w:r w:rsidRPr="002F3C70">
              <w:rPr>
                <w:rFonts w:ascii="方正仿宋_GBK" w:eastAsia="方正仿宋_GBK" w:hAnsi="Times New Roman" w:cs="Times New Roman" w:hint="eastAsia"/>
                <w:kern w:val="0"/>
                <w:sz w:val="20"/>
                <w:szCs w:val="20"/>
              </w:rPr>
              <w:t>6</w:t>
            </w:r>
            <w:r w:rsidRPr="002F3C70">
              <w:rPr>
                <w:rFonts w:ascii="方正仿宋_GBK" w:eastAsia="方正仿宋_GBK" w:hAnsi="宋体" w:cs="Times New Roman" w:hint="eastAsia"/>
                <w:kern w:val="0"/>
                <w:sz w:val="20"/>
                <w:szCs w:val="20"/>
              </w:rPr>
              <w:t>个专项实施细则的通知</w:t>
            </w:r>
            <w:r w:rsidRPr="002F3C70">
              <w:rPr>
                <w:rFonts w:ascii="方正仿宋_GBK" w:eastAsia="方正仿宋_GBK" w:hAnsi="Times New Roman" w:cs="Times New Roman" w:hint="eastAsia"/>
                <w:kern w:val="0"/>
                <w:sz w:val="20"/>
                <w:szCs w:val="20"/>
              </w:rPr>
              <w:t xml:space="preserve"> </w:t>
            </w:r>
          </w:p>
          <w:p w:rsidR="002408F2" w:rsidRPr="002F3C70" w:rsidRDefault="002408F2" w:rsidP="00590DEB">
            <w:pPr>
              <w:pStyle w:val="a3"/>
              <w:widowControl/>
              <w:numPr>
                <w:ilvl w:val="0"/>
                <w:numId w:val="4"/>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关于印发云南省</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万人计划</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（高层次人才培养支持）</w:t>
            </w:r>
            <w:r w:rsidRPr="002F3C70">
              <w:rPr>
                <w:rFonts w:ascii="方正仿宋_GBK" w:eastAsia="方正仿宋_GBK" w:hAnsi="Times New Roman" w:cs="Times New Roman" w:hint="eastAsia"/>
                <w:kern w:val="0"/>
                <w:sz w:val="20"/>
                <w:szCs w:val="20"/>
              </w:rPr>
              <w:t>8</w:t>
            </w:r>
            <w:r w:rsidRPr="002F3C70">
              <w:rPr>
                <w:rFonts w:ascii="方正仿宋_GBK" w:eastAsia="方正仿宋_GBK" w:hAnsi="宋体" w:cs="Times New Roman" w:hint="eastAsia"/>
                <w:kern w:val="0"/>
                <w:sz w:val="20"/>
                <w:szCs w:val="20"/>
              </w:rPr>
              <w:t>个专项及人才培养激励实施细则的通知</w:t>
            </w:r>
          </w:p>
        </w:tc>
        <w:tc>
          <w:tcPr>
            <w:tcW w:w="2268" w:type="dxa"/>
            <w:shd w:val="clear" w:color="auto" w:fill="auto"/>
            <w:vAlign w:val="center"/>
            <w:hideMark/>
          </w:tcPr>
          <w:p w:rsidR="002408F2" w:rsidRPr="002F3C70" w:rsidRDefault="002408F2"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2408F2" w:rsidRPr="004348B3" w:rsidRDefault="002408F2" w:rsidP="00692B85">
            <w:pPr>
              <w:pStyle w:val="a3"/>
              <w:widowControl/>
              <w:numPr>
                <w:ilvl w:val="0"/>
                <w:numId w:val="35"/>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 xml:space="preserve">http://dw.kmu.edu.cn/c17.aspx </w:t>
            </w:r>
          </w:p>
          <w:p w:rsidR="002408F2" w:rsidRPr="004348B3" w:rsidRDefault="002408F2" w:rsidP="00692B85">
            <w:pPr>
              <w:pStyle w:val="a3"/>
              <w:widowControl/>
              <w:numPr>
                <w:ilvl w:val="0"/>
                <w:numId w:val="35"/>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 xml:space="preserve">http://dw.kmu.edu.cn/c18.aspx </w:t>
            </w:r>
          </w:p>
          <w:p w:rsidR="002408F2" w:rsidRPr="004348B3" w:rsidRDefault="002408F2" w:rsidP="00692B85">
            <w:pPr>
              <w:pStyle w:val="a3"/>
              <w:widowControl/>
              <w:numPr>
                <w:ilvl w:val="0"/>
                <w:numId w:val="35"/>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http://dw.kmu.edu.cn/c12.aspx</w:t>
            </w:r>
          </w:p>
        </w:tc>
        <w:tc>
          <w:tcPr>
            <w:tcW w:w="1332" w:type="dxa"/>
            <w:shd w:val="clear" w:color="auto" w:fill="auto"/>
            <w:vAlign w:val="center"/>
            <w:hideMark/>
          </w:tcPr>
          <w:p w:rsidR="002408F2" w:rsidRPr="002F3C70" w:rsidRDefault="002408F2"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党办</w:t>
            </w:r>
          </w:p>
          <w:p w:rsidR="002408F2" w:rsidRPr="002F3C70" w:rsidRDefault="002408F2"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校办</w:t>
            </w:r>
          </w:p>
        </w:tc>
      </w:tr>
      <w:tr w:rsidR="002A1158" w:rsidRPr="002408F2" w:rsidTr="00555346">
        <w:trPr>
          <w:trHeight w:val="630"/>
        </w:trPr>
        <w:tc>
          <w:tcPr>
            <w:tcW w:w="817" w:type="dxa"/>
            <w:vMerge/>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2408F2" w:rsidRPr="002F3C70" w:rsidRDefault="002408F2"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（6）信息公开年度报告</w:t>
            </w:r>
          </w:p>
        </w:tc>
        <w:tc>
          <w:tcPr>
            <w:tcW w:w="4110" w:type="dxa"/>
            <w:shd w:val="clear" w:color="auto" w:fill="auto"/>
            <w:vAlign w:val="center"/>
            <w:hideMark/>
          </w:tcPr>
          <w:p w:rsidR="002408F2" w:rsidRPr="002F3C70" w:rsidRDefault="002408F2" w:rsidP="00590DEB">
            <w:pPr>
              <w:pStyle w:val="a3"/>
              <w:widowControl/>
              <w:numPr>
                <w:ilvl w:val="0"/>
                <w:numId w:val="5"/>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2017-2018</w:t>
            </w:r>
            <w:r w:rsidRPr="002F3C70">
              <w:rPr>
                <w:rFonts w:ascii="方正仿宋_GBK" w:eastAsia="方正仿宋_GBK" w:hAnsi="宋体" w:cs="Times New Roman" w:hint="eastAsia"/>
                <w:kern w:val="0"/>
                <w:sz w:val="20"/>
                <w:szCs w:val="20"/>
              </w:rPr>
              <w:t>学年度信息公开报告</w:t>
            </w:r>
          </w:p>
        </w:tc>
        <w:tc>
          <w:tcPr>
            <w:tcW w:w="2268" w:type="dxa"/>
            <w:shd w:val="clear" w:color="auto" w:fill="auto"/>
            <w:vAlign w:val="center"/>
            <w:hideMark/>
          </w:tcPr>
          <w:p w:rsidR="002408F2" w:rsidRPr="002F3C70" w:rsidRDefault="002408F2"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2408F2" w:rsidRPr="007B6ACC" w:rsidRDefault="002408F2"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shd w:val="clear" w:color="auto" w:fill="auto"/>
            <w:vAlign w:val="center"/>
            <w:hideMark/>
          </w:tcPr>
          <w:p w:rsidR="002408F2" w:rsidRPr="002F3C70" w:rsidRDefault="002408F2"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校办</w:t>
            </w:r>
          </w:p>
        </w:tc>
      </w:tr>
      <w:tr w:rsidR="002A1158" w:rsidRPr="002408F2" w:rsidTr="00555346">
        <w:trPr>
          <w:trHeight w:val="645"/>
        </w:trPr>
        <w:tc>
          <w:tcPr>
            <w:tcW w:w="817" w:type="dxa"/>
            <w:vMerge w:val="restart"/>
            <w:shd w:val="clear" w:color="auto" w:fill="auto"/>
            <w:vAlign w:val="center"/>
            <w:hideMark/>
          </w:tcPr>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w:t>
            </w:r>
          </w:p>
        </w:tc>
        <w:tc>
          <w:tcPr>
            <w:tcW w:w="1134" w:type="dxa"/>
            <w:vMerge w:val="restart"/>
            <w:shd w:val="clear" w:color="auto" w:fill="auto"/>
            <w:vAlign w:val="center"/>
            <w:hideMark/>
          </w:tcPr>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招生考试信息</w:t>
            </w:r>
          </w:p>
          <w:p w:rsidR="003A2004" w:rsidRPr="002F3C70" w:rsidRDefault="003A2004" w:rsidP="002408F2">
            <w:pPr>
              <w:widowControl/>
              <w:jc w:val="center"/>
              <w:rPr>
                <w:rFonts w:ascii="方正仿宋_GBK" w:eastAsia="方正仿宋_GBK" w:hAnsi="Times New Roman" w:cs="Times New Roman"/>
                <w:kern w:val="0"/>
                <w:sz w:val="20"/>
                <w:szCs w:val="20"/>
              </w:rPr>
            </w:pPr>
          </w:p>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（8项）</w:t>
            </w: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（7）招生章程及特殊类型招生办法，分批次、分科类招生计划</w:t>
            </w:r>
          </w:p>
        </w:tc>
        <w:tc>
          <w:tcPr>
            <w:tcW w:w="4110" w:type="dxa"/>
            <w:shd w:val="clear" w:color="auto" w:fill="auto"/>
            <w:vAlign w:val="center"/>
            <w:hideMark/>
          </w:tcPr>
          <w:p w:rsidR="003A2004" w:rsidRPr="003A2004" w:rsidRDefault="003A2004" w:rsidP="00692B85">
            <w:pPr>
              <w:pStyle w:val="a3"/>
              <w:numPr>
                <w:ilvl w:val="0"/>
                <w:numId w:val="23"/>
              </w:numPr>
              <w:ind w:firstLineChars="0"/>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2018年昆明学院招生章程</w:t>
            </w:r>
          </w:p>
          <w:p w:rsidR="003A2004" w:rsidRPr="003A2004" w:rsidRDefault="003A2004" w:rsidP="00692B85">
            <w:pPr>
              <w:pStyle w:val="a3"/>
              <w:numPr>
                <w:ilvl w:val="0"/>
                <w:numId w:val="23"/>
              </w:numPr>
              <w:ind w:firstLineChars="0"/>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2018年昆明学院定向昆明市培养本科免费师范生招生简章</w:t>
            </w:r>
          </w:p>
          <w:p w:rsidR="003A2004" w:rsidRPr="003A2004" w:rsidRDefault="003A2004" w:rsidP="00692B85">
            <w:pPr>
              <w:pStyle w:val="a3"/>
              <w:numPr>
                <w:ilvl w:val="0"/>
                <w:numId w:val="23"/>
              </w:numPr>
              <w:ind w:firstLineChars="0"/>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昆明学院2018年招生计划</w:t>
            </w:r>
          </w:p>
        </w:tc>
        <w:tc>
          <w:tcPr>
            <w:tcW w:w="2268" w:type="dxa"/>
            <w:shd w:val="clear" w:color="auto" w:fill="auto"/>
            <w:vAlign w:val="center"/>
            <w:hideMark/>
          </w:tcPr>
          <w:p w:rsidR="003A2004" w:rsidRPr="003A2004" w:rsidRDefault="003A2004">
            <w:pPr>
              <w:jc w:val="center"/>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阳光高考平台、昆明学院招生信息网</w:t>
            </w:r>
          </w:p>
        </w:tc>
        <w:tc>
          <w:tcPr>
            <w:tcW w:w="3402" w:type="dxa"/>
            <w:shd w:val="clear" w:color="auto" w:fill="auto"/>
            <w:vAlign w:val="center"/>
            <w:hideMark/>
          </w:tcPr>
          <w:p w:rsidR="003A2004" w:rsidRPr="003A2004" w:rsidRDefault="003A2004" w:rsidP="00692B85">
            <w:pPr>
              <w:pStyle w:val="a3"/>
              <w:numPr>
                <w:ilvl w:val="0"/>
                <w:numId w:val="26"/>
              </w:numPr>
              <w:ind w:firstLineChars="0"/>
              <w:jc w:val="left"/>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 xml:space="preserve">https://gaokao.chsi.com.cn/zsgs/zhangcheng/listVerifedZszc--method-index,lb-1.dhtm </w:t>
            </w:r>
          </w:p>
          <w:p w:rsidR="003A2004" w:rsidRPr="003A2004" w:rsidRDefault="003A2004" w:rsidP="00692B85">
            <w:pPr>
              <w:pStyle w:val="a3"/>
              <w:numPr>
                <w:ilvl w:val="0"/>
                <w:numId w:val="26"/>
              </w:numPr>
              <w:ind w:firstLineChars="0"/>
              <w:jc w:val="left"/>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 xml:space="preserve">http://zs.kmu.edu.cn/ </w:t>
            </w:r>
          </w:p>
        </w:tc>
        <w:tc>
          <w:tcPr>
            <w:tcW w:w="1332" w:type="dxa"/>
            <w:vMerge w:val="restart"/>
            <w:shd w:val="clear" w:color="auto" w:fill="auto"/>
            <w:vAlign w:val="center"/>
            <w:hideMark/>
          </w:tcPr>
          <w:p w:rsidR="003A2004" w:rsidRPr="002F3C70" w:rsidRDefault="003A2004"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招生就业处</w:t>
            </w:r>
          </w:p>
        </w:tc>
      </w:tr>
      <w:tr w:rsidR="002A1158" w:rsidRPr="002408F2" w:rsidTr="00555346">
        <w:trPr>
          <w:trHeight w:val="702"/>
        </w:trPr>
        <w:tc>
          <w:tcPr>
            <w:tcW w:w="817"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（8）保送、自主选拔录取、高水平运动员和艺术特长生招生等特殊类型招生入选考生资格及测试结果</w:t>
            </w:r>
          </w:p>
        </w:tc>
        <w:tc>
          <w:tcPr>
            <w:tcW w:w="4110" w:type="dxa"/>
            <w:shd w:val="clear" w:color="auto" w:fill="auto"/>
            <w:vAlign w:val="center"/>
            <w:hideMark/>
          </w:tcPr>
          <w:p w:rsidR="003A2004" w:rsidRPr="003A2004" w:rsidRDefault="003A2004" w:rsidP="00692B85">
            <w:pPr>
              <w:pStyle w:val="a3"/>
              <w:numPr>
                <w:ilvl w:val="0"/>
                <w:numId w:val="24"/>
              </w:numPr>
              <w:ind w:firstLineChars="0"/>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昆明学院</w:t>
            </w:r>
            <w:r w:rsidRPr="003A2004">
              <w:rPr>
                <w:rFonts w:ascii="方正仿宋_GBK" w:eastAsia="方正仿宋_GBK" w:hAnsi="Times New Roman" w:cs="Times New Roman"/>
                <w:kern w:val="0"/>
                <w:sz w:val="20"/>
                <w:szCs w:val="20"/>
              </w:rPr>
              <w:t>2018</w:t>
            </w:r>
            <w:r w:rsidRPr="003A2004">
              <w:rPr>
                <w:rFonts w:ascii="方正仿宋_GBK" w:eastAsia="方正仿宋_GBK" w:hAnsi="Times New Roman" w:cs="Times New Roman" w:hint="eastAsia"/>
                <w:kern w:val="0"/>
                <w:sz w:val="20"/>
                <w:szCs w:val="20"/>
              </w:rPr>
              <w:t>年</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专升本</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免试入学面试合格名单公示</w:t>
            </w:r>
          </w:p>
        </w:tc>
        <w:tc>
          <w:tcPr>
            <w:tcW w:w="2268" w:type="dxa"/>
            <w:shd w:val="clear" w:color="auto" w:fill="auto"/>
            <w:vAlign w:val="center"/>
            <w:hideMark/>
          </w:tcPr>
          <w:p w:rsidR="003A2004" w:rsidRPr="003A2004" w:rsidRDefault="003A2004">
            <w:pPr>
              <w:jc w:val="center"/>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昆明学院招生信息网</w:t>
            </w:r>
          </w:p>
        </w:tc>
        <w:tc>
          <w:tcPr>
            <w:tcW w:w="3402" w:type="dxa"/>
            <w:shd w:val="clear" w:color="auto" w:fill="auto"/>
            <w:hideMark/>
          </w:tcPr>
          <w:p w:rsidR="003A2004" w:rsidRPr="003A2004" w:rsidRDefault="003A2004" w:rsidP="00692B85">
            <w:pPr>
              <w:pStyle w:val="a3"/>
              <w:numPr>
                <w:ilvl w:val="0"/>
                <w:numId w:val="27"/>
              </w:numPr>
              <w:ind w:firstLineChars="0"/>
              <w:jc w:val="left"/>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 xml:space="preserve">http://zs.kmu.edu.cn/ </w:t>
            </w:r>
          </w:p>
        </w:tc>
        <w:tc>
          <w:tcPr>
            <w:tcW w:w="1332" w:type="dxa"/>
            <w:vMerge/>
            <w:vAlign w:val="center"/>
            <w:hideMark/>
          </w:tcPr>
          <w:p w:rsidR="003A2004" w:rsidRPr="002F3C70" w:rsidRDefault="003A2004" w:rsidP="002408F2">
            <w:pPr>
              <w:widowControl/>
              <w:jc w:val="left"/>
              <w:rPr>
                <w:rFonts w:ascii="方正仿宋_GBK" w:eastAsia="方正仿宋_GBK" w:hAnsi="宋体" w:cs="宋体"/>
                <w:kern w:val="0"/>
                <w:sz w:val="20"/>
                <w:szCs w:val="20"/>
              </w:rPr>
            </w:pPr>
          </w:p>
        </w:tc>
      </w:tr>
      <w:tr w:rsidR="002A1158" w:rsidRPr="002408F2" w:rsidTr="00555346">
        <w:trPr>
          <w:trHeight w:val="702"/>
        </w:trPr>
        <w:tc>
          <w:tcPr>
            <w:tcW w:w="817"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（9）考生个人录取信息查询渠道和办法，分批次、分科类录取人数和录取最低分</w:t>
            </w:r>
          </w:p>
        </w:tc>
        <w:tc>
          <w:tcPr>
            <w:tcW w:w="4110" w:type="dxa"/>
            <w:shd w:val="clear" w:color="auto" w:fill="auto"/>
            <w:vAlign w:val="center"/>
            <w:hideMark/>
          </w:tcPr>
          <w:p w:rsidR="003A2004" w:rsidRPr="003A2004" w:rsidRDefault="003A2004" w:rsidP="00692B85">
            <w:pPr>
              <w:pStyle w:val="a3"/>
              <w:numPr>
                <w:ilvl w:val="0"/>
                <w:numId w:val="25"/>
              </w:numPr>
              <w:ind w:firstLineChars="0"/>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高考分数、录取查询</w:t>
            </w:r>
          </w:p>
          <w:p w:rsidR="003A2004" w:rsidRPr="003A2004" w:rsidRDefault="003A2004" w:rsidP="00692B85">
            <w:pPr>
              <w:pStyle w:val="a3"/>
              <w:numPr>
                <w:ilvl w:val="0"/>
                <w:numId w:val="25"/>
              </w:numPr>
              <w:ind w:firstLineChars="0"/>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昆明学院</w:t>
            </w:r>
            <w:r w:rsidRPr="003A2004">
              <w:rPr>
                <w:rFonts w:ascii="方正仿宋_GBK" w:eastAsia="方正仿宋_GBK" w:hAnsi="Times New Roman" w:cs="Times New Roman"/>
                <w:kern w:val="0"/>
                <w:sz w:val="20"/>
                <w:szCs w:val="20"/>
              </w:rPr>
              <w:t>2018</w:t>
            </w:r>
            <w:r w:rsidRPr="003A2004">
              <w:rPr>
                <w:rFonts w:ascii="方正仿宋_GBK" w:eastAsia="方正仿宋_GBK" w:hAnsi="Times New Roman" w:cs="Times New Roman" w:hint="eastAsia"/>
                <w:kern w:val="0"/>
                <w:sz w:val="20"/>
                <w:szCs w:val="20"/>
              </w:rPr>
              <w:t>年</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专升本</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各专业录取总名单</w:t>
            </w:r>
          </w:p>
          <w:p w:rsidR="003A2004" w:rsidRPr="003A2004" w:rsidRDefault="003A2004">
            <w:pPr>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2018</w:t>
            </w:r>
            <w:r w:rsidRPr="003A2004">
              <w:rPr>
                <w:rFonts w:ascii="方正仿宋_GBK" w:eastAsia="方正仿宋_GBK" w:hAnsi="Times New Roman" w:cs="Times New Roman" w:hint="eastAsia"/>
                <w:kern w:val="0"/>
                <w:sz w:val="20"/>
                <w:szCs w:val="20"/>
              </w:rPr>
              <w:t>年昆明学院</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专升本</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录取名单</w:t>
            </w:r>
          </w:p>
          <w:p w:rsidR="003A2004" w:rsidRPr="003A2004" w:rsidRDefault="003A2004">
            <w:pPr>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2018</w:t>
            </w:r>
            <w:r w:rsidRPr="003A2004">
              <w:rPr>
                <w:rFonts w:ascii="方正仿宋_GBK" w:eastAsia="方正仿宋_GBK" w:hAnsi="Times New Roman" w:cs="Times New Roman" w:hint="eastAsia"/>
                <w:kern w:val="0"/>
                <w:sz w:val="20"/>
                <w:szCs w:val="20"/>
              </w:rPr>
              <w:t>年昆明理工大学</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专升本</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录取总名单</w:t>
            </w:r>
          </w:p>
          <w:p w:rsidR="003A2004" w:rsidRPr="003A2004" w:rsidRDefault="003A2004">
            <w:pPr>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2018</w:t>
            </w:r>
            <w:r w:rsidRPr="003A2004">
              <w:rPr>
                <w:rFonts w:ascii="方正仿宋_GBK" w:eastAsia="方正仿宋_GBK" w:hAnsi="Times New Roman" w:cs="Times New Roman" w:hint="eastAsia"/>
                <w:kern w:val="0"/>
                <w:sz w:val="20"/>
                <w:szCs w:val="20"/>
              </w:rPr>
              <w:t>年昆明医科大学</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专升本</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录取总名单</w:t>
            </w:r>
          </w:p>
          <w:p w:rsidR="003A2004" w:rsidRPr="003A2004" w:rsidRDefault="003A2004">
            <w:pPr>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2018</w:t>
            </w:r>
            <w:r w:rsidRPr="003A2004">
              <w:rPr>
                <w:rFonts w:ascii="方正仿宋_GBK" w:eastAsia="方正仿宋_GBK" w:hAnsi="Times New Roman" w:cs="Times New Roman" w:hint="eastAsia"/>
                <w:kern w:val="0"/>
                <w:sz w:val="20"/>
                <w:szCs w:val="20"/>
              </w:rPr>
              <w:t>年昆明财经大学</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专升本</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录取总名单</w:t>
            </w:r>
          </w:p>
          <w:p w:rsidR="003A2004" w:rsidRPr="003A2004" w:rsidRDefault="003A2004">
            <w:pPr>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2018</w:t>
            </w:r>
            <w:r w:rsidRPr="003A2004">
              <w:rPr>
                <w:rFonts w:ascii="方正仿宋_GBK" w:eastAsia="方正仿宋_GBK" w:hAnsi="Times New Roman" w:cs="Times New Roman" w:hint="eastAsia"/>
                <w:kern w:val="0"/>
                <w:sz w:val="20"/>
                <w:szCs w:val="20"/>
              </w:rPr>
              <w:t>年云南中医学院</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专升本</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录取总名单</w:t>
            </w:r>
          </w:p>
          <w:p w:rsidR="003A2004" w:rsidRPr="003A2004" w:rsidRDefault="003A2004">
            <w:pPr>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2018</w:t>
            </w:r>
            <w:r w:rsidRPr="003A2004">
              <w:rPr>
                <w:rFonts w:ascii="方正仿宋_GBK" w:eastAsia="方正仿宋_GBK" w:hAnsi="Times New Roman" w:cs="Times New Roman" w:hint="eastAsia"/>
                <w:kern w:val="0"/>
                <w:sz w:val="20"/>
                <w:szCs w:val="20"/>
              </w:rPr>
              <w:t>年昭通学院</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专升本</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录取总名单</w:t>
            </w:r>
          </w:p>
          <w:p w:rsidR="003A2004" w:rsidRPr="003A2004" w:rsidRDefault="003A2004">
            <w:pPr>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2018</w:t>
            </w:r>
            <w:r w:rsidRPr="003A2004">
              <w:rPr>
                <w:rFonts w:ascii="方正仿宋_GBK" w:eastAsia="方正仿宋_GBK" w:hAnsi="Times New Roman" w:cs="Times New Roman" w:hint="eastAsia"/>
                <w:kern w:val="0"/>
                <w:sz w:val="20"/>
                <w:szCs w:val="20"/>
              </w:rPr>
              <w:t>年普洱学院</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专升本</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录取总名单</w:t>
            </w:r>
          </w:p>
          <w:p w:rsidR="003A2004" w:rsidRPr="003A2004" w:rsidRDefault="003A2004">
            <w:pPr>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2018</w:t>
            </w:r>
            <w:r w:rsidRPr="003A2004">
              <w:rPr>
                <w:rFonts w:ascii="方正仿宋_GBK" w:eastAsia="方正仿宋_GBK" w:hAnsi="Times New Roman" w:cs="Times New Roman" w:hint="eastAsia"/>
                <w:kern w:val="0"/>
                <w:sz w:val="20"/>
                <w:szCs w:val="20"/>
              </w:rPr>
              <w:t>年文山学院</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专升本</w:t>
            </w:r>
            <w:r w:rsidRPr="003A2004">
              <w:rPr>
                <w:rFonts w:ascii="方正仿宋_GBK" w:eastAsia="方正仿宋_GBK" w:hAnsi="Times New Roman" w:cs="Times New Roman"/>
                <w:kern w:val="0"/>
                <w:sz w:val="20"/>
                <w:szCs w:val="20"/>
              </w:rPr>
              <w:t>”</w:t>
            </w:r>
            <w:r w:rsidRPr="003A2004">
              <w:rPr>
                <w:rFonts w:ascii="方正仿宋_GBK" w:eastAsia="方正仿宋_GBK" w:hAnsi="Times New Roman" w:cs="Times New Roman" w:hint="eastAsia"/>
                <w:kern w:val="0"/>
                <w:sz w:val="20"/>
                <w:szCs w:val="20"/>
              </w:rPr>
              <w:t>录取总名单</w:t>
            </w:r>
          </w:p>
        </w:tc>
        <w:tc>
          <w:tcPr>
            <w:tcW w:w="2268" w:type="dxa"/>
            <w:shd w:val="clear" w:color="auto" w:fill="auto"/>
            <w:vAlign w:val="center"/>
            <w:hideMark/>
          </w:tcPr>
          <w:p w:rsidR="003A2004" w:rsidRPr="003A2004" w:rsidRDefault="003A2004" w:rsidP="003A2004">
            <w:pPr>
              <w:jc w:val="center"/>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云南招考频道、昆明学院招生信息网</w:t>
            </w:r>
          </w:p>
        </w:tc>
        <w:tc>
          <w:tcPr>
            <w:tcW w:w="3402" w:type="dxa"/>
            <w:shd w:val="clear" w:color="auto" w:fill="auto"/>
            <w:hideMark/>
          </w:tcPr>
          <w:p w:rsidR="003A2004" w:rsidRDefault="003A2004" w:rsidP="00692B85">
            <w:pPr>
              <w:pStyle w:val="a3"/>
              <w:numPr>
                <w:ilvl w:val="0"/>
                <w:numId w:val="28"/>
              </w:numPr>
              <w:ind w:firstLineChars="0"/>
              <w:jc w:val="left"/>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http://www.ynzk.cn/</w:t>
            </w:r>
          </w:p>
          <w:p w:rsidR="003A2004" w:rsidRPr="003A2004" w:rsidRDefault="003A2004" w:rsidP="00692B85">
            <w:pPr>
              <w:pStyle w:val="a3"/>
              <w:numPr>
                <w:ilvl w:val="0"/>
                <w:numId w:val="28"/>
              </w:numPr>
              <w:ind w:firstLineChars="0"/>
              <w:jc w:val="left"/>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 xml:space="preserve">http://zs.kmu.edu.cn/ </w:t>
            </w:r>
          </w:p>
        </w:tc>
        <w:tc>
          <w:tcPr>
            <w:tcW w:w="1332" w:type="dxa"/>
            <w:vMerge/>
            <w:vAlign w:val="center"/>
            <w:hideMark/>
          </w:tcPr>
          <w:p w:rsidR="003A2004" w:rsidRPr="002F3C70" w:rsidRDefault="003A2004" w:rsidP="002408F2">
            <w:pPr>
              <w:widowControl/>
              <w:jc w:val="left"/>
              <w:rPr>
                <w:rFonts w:ascii="方正仿宋_GBK" w:eastAsia="方正仿宋_GBK" w:hAnsi="宋体" w:cs="宋体"/>
                <w:kern w:val="0"/>
                <w:sz w:val="20"/>
                <w:szCs w:val="20"/>
              </w:rPr>
            </w:pPr>
          </w:p>
        </w:tc>
      </w:tr>
      <w:tr w:rsidR="002A1158" w:rsidRPr="002408F2" w:rsidTr="00555346">
        <w:trPr>
          <w:trHeight w:val="702"/>
        </w:trPr>
        <w:tc>
          <w:tcPr>
            <w:tcW w:w="817"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（10）招生咨询及考生申诉渠道，新生复查期间有关举报、调查及处理结果</w:t>
            </w:r>
          </w:p>
        </w:tc>
        <w:tc>
          <w:tcPr>
            <w:tcW w:w="4110" w:type="dxa"/>
            <w:shd w:val="clear" w:color="auto" w:fill="auto"/>
            <w:vAlign w:val="center"/>
            <w:hideMark/>
          </w:tcPr>
          <w:p w:rsidR="003A2004" w:rsidRPr="003A2004" w:rsidRDefault="003A2004">
            <w:pPr>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学校地址、网址、招生咨询电话、招生监督电话</w:t>
            </w:r>
          </w:p>
        </w:tc>
        <w:tc>
          <w:tcPr>
            <w:tcW w:w="2268" w:type="dxa"/>
            <w:shd w:val="clear" w:color="auto" w:fill="auto"/>
            <w:vAlign w:val="center"/>
            <w:hideMark/>
          </w:tcPr>
          <w:p w:rsidR="003A2004" w:rsidRPr="003A2004" w:rsidRDefault="003A2004">
            <w:pPr>
              <w:jc w:val="center"/>
              <w:rPr>
                <w:rFonts w:ascii="方正仿宋_GBK" w:eastAsia="方正仿宋_GBK" w:hAnsi="Times New Roman" w:cs="Times New Roman"/>
                <w:kern w:val="0"/>
                <w:sz w:val="20"/>
                <w:szCs w:val="20"/>
              </w:rPr>
            </w:pPr>
            <w:r w:rsidRPr="003A2004">
              <w:rPr>
                <w:rFonts w:ascii="方正仿宋_GBK" w:eastAsia="方正仿宋_GBK" w:hAnsi="Times New Roman" w:cs="Times New Roman" w:hint="eastAsia"/>
                <w:kern w:val="0"/>
                <w:sz w:val="20"/>
                <w:szCs w:val="20"/>
              </w:rPr>
              <w:t>昆明学院招生信息网</w:t>
            </w:r>
          </w:p>
        </w:tc>
        <w:tc>
          <w:tcPr>
            <w:tcW w:w="3402" w:type="dxa"/>
            <w:shd w:val="clear" w:color="auto" w:fill="auto"/>
            <w:hideMark/>
          </w:tcPr>
          <w:p w:rsidR="003A2004" w:rsidRPr="003A2004" w:rsidRDefault="003A2004" w:rsidP="00692B85">
            <w:pPr>
              <w:pStyle w:val="a3"/>
              <w:numPr>
                <w:ilvl w:val="0"/>
                <w:numId w:val="29"/>
              </w:numPr>
              <w:ind w:firstLineChars="0"/>
              <w:jc w:val="left"/>
              <w:rPr>
                <w:rFonts w:ascii="方正仿宋_GBK" w:eastAsia="方正仿宋_GBK" w:hAnsi="Times New Roman" w:cs="Times New Roman"/>
                <w:kern w:val="0"/>
                <w:sz w:val="20"/>
                <w:szCs w:val="20"/>
              </w:rPr>
            </w:pPr>
            <w:r w:rsidRPr="003A2004">
              <w:rPr>
                <w:rFonts w:ascii="方正仿宋_GBK" w:eastAsia="方正仿宋_GBK" w:hAnsi="Times New Roman" w:cs="Times New Roman"/>
                <w:kern w:val="0"/>
                <w:sz w:val="20"/>
                <w:szCs w:val="20"/>
              </w:rPr>
              <w:t xml:space="preserve">http://zs.kmu.edu.cn/ </w:t>
            </w:r>
          </w:p>
        </w:tc>
        <w:tc>
          <w:tcPr>
            <w:tcW w:w="1332" w:type="dxa"/>
            <w:vMerge/>
            <w:vAlign w:val="center"/>
            <w:hideMark/>
          </w:tcPr>
          <w:p w:rsidR="003A2004" w:rsidRPr="002F3C70" w:rsidRDefault="003A2004" w:rsidP="002408F2">
            <w:pPr>
              <w:widowControl/>
              <w:jc w:val="left"/>
              <w:rPr>
                <w:rFonts w:ascii="方正仿宋_GBK" w:eastAsia="方正仿宋_GBK" w:hAnsi="宋体" w:cs="宋体"/>
                <w:kern w:val="0"/>
                <w:sz w:val="20"/>
                <w:szCs w:val="20"/>
              </w:rPr>
            </w:pPr>
          </w:p>
        </w:tc>
      </w:tr>
      <w:tr w:rsidR="002A1158" w:rsidRPr="002408F2" w:rsidTr="00555346">
        <w:trPr>
          <w:trHeight w:val="702"/>
        </w:trPr>
        <w:tc>
          <w:tcPr>
            <w:tcW w:w="817"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（11）研究生招生简章、招生专业目录、复试录取办法，各院（系、所）或学科、专业招收研究生人数</w:t>
            </w:r>
          </w:p>
        </w:tc>
        <w:tc>
          <w:tcPr>
            <w:tcW w:w="4110" w:type="dxa"/>
            <w:shd w:val="clear" w:color="auto" w:fill="auto"/>
            <w:vAlign w:val="center"/>
            <w:hideMark/>
          </w:tcPr>
          <w:p w:rsidR="003A2004" w:rsidRPr="002F3C70" w:rsidRDefault="003A2004"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3A2004" w:rsidRPr="007B6ACC" w:rsidRDefault="003A2004"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restart"/>
            <w:shd w:val="clear" w:color="auto" w:fill="auto"/>
            <w:vAlign w:val="center"/>
            <w:hideMark/>
          </w:tcPr>
          <w:p w:rsidR="003A2004" w:rsidRPr="002F3C70" w:rsidRDefault="003A2004"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科研处</w:t>
            </w:r>
          </w:p>
        </w:tc>
      </w:tr>
      <w:tr w:rsidR="002A1158" w:rsidRPr="002408F2" w:rsidTr="00555346">
        <w:trPr>
          <w:trHeight w:val="435"/>
        </w:trPr>
        <w:tc>
          <w:tcPr>
            <w:tcW w:w="817"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（12）参加研究生复试的考生成绩</w:t>
            </w:r>
          </w:p>
        </w:tc>
        <w:tc>
          <w:tcPr>
            <w:tcW w:w="4110" w:type="dxa"/>
            <w:shd w:val="clear" w:color="auto" w:fill="auto"/>
            <w:vAlign w:val="center"/>
            <w:hideMark/>
          </w:tcPr>
          <w:p w:rsidR="003A2004" w:rsidRPr="002F3C70" w:rsidRDefault="003A2004"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3A2004" w:rsidRPr="007B6ACC" w:rsidRDefault="003A2004"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3A2004" w:rsidRPr="002F3C70" w:rsidRDefault="003A2004" w:rsidP="002408F2">
            <w:pPr>
              <w:widowControl/>
              <w:jc w:val="left"/>
              <w:rPr>
                <w:rFonts w:ascii="方正仿宋_GBK" w:eastAsia="方正仿宋_GBK" w:hAnsi="宋体" w:cs="宋体"/>
                <w:kern w:val="0"/>
                <w:sz w:val="20"/>
                <w:szCs w:val="20"/>
              </w:rPr>
            </w:pPr>
          </w:p>
        </w:tc>
      </w:tr>
      <w:tr w:rsidR="002A1158" w:rsidRPr="002408F2" w:rsidTr="00555346">
        <w:trPr>
          <w:trHeight w:val="435"/>
        </w:trPr>
        <w:tc>
          <w:tcPr>
            <w:tcW w:w="817"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（13）拟录取研究生名单</w:t>
            </w:r>
          </w:p>
        </w:tc>
        <w:tc>
          <w:tcPr>
            <w:tcW w:w="4110" w:type="dxa"/>
            <w:shd w:val="clear" w:color="auto" w:fill="auto"/>
            <w:vAlign w:val="center"/>
            <w:hideMark/>
          </w:tcPr>
          <w:p w:rsidR="003A2004" w:rsidRPr="002F3C70" w:rsidRDefault="003A2004"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3A2004" w:rsidRPr="007B6ACC" w:rsidRDefault="003A2004"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3A2004" w:rsidRPr="002F3C70" w:rsidRDefault="003A2004" w:rsidP="002408F2">
            <w:pPr>
              <w:widowControl/>
              <w:jc w:val="left"/>
              <w:rPr>
                <w:rFonts w:ascii="方正仿宋_GBK" w:eastAsia="方正仿宋_GBK" w:hAnsi="宋体" w:cs="宋体"/>
                <w:kern w:val="0"/>
                <w:sz w:val="20"/>
                <w:szCs w:val="20"/>
              </w:rPr>
            </w:pPr>
          </w:p>
        </w:tc>
      </w:tr>
      <w:tr w:rsidR="002A1158" w:rsidRPr="002408F2" w:rsidTr="00555346">
        <w:trPr>
          <w:trHeight w:val="420"/>
        </w:trPr>
        <w:tc>
          <w:tcPr>
            <w:tcW w:w="817"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（14）研究生招生咨询及申诉渠道</w:t>
            </w:r>
          </w:p>
        </w:tc>
        <w:tc>
          <w:tcPr>
            <w:tcW w:w="4110" w:type="dxa"/>
            <w:shd w:val="clear" w:color="auto" w:fill="auto"/>
            <w:vAlign w:val="center"/>
            <w:hideMark/>
          </w:tcPr>
          <w:p w:rsidR="003A2004" w:rsidRPr="002F3C70" w:rsidRDefault="003A2004"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3A2004" w:rsidRPr="007B6ACC" w:rsidRDefault="003A2004"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3A2004" w:rsidRPr="002F3C70" w:rsidRDefault="003A2004" w:rsidP="002408F2">
            <w:pPr>
              <w:widowControl/>
              <w:jc w:val="left"/>
              <w:rPr>
                <w:rFonts w:ascii="方正仿宋_GBK" w:eastAsia="方正仿宋_GBK" w:hAnsi="宋体" w:cs="宋体"/>
                <w:kern w:val="0"/>
                <w:sz w:val="20"/>
                <w:szCs w:val="20"/>
              </w:rPr>
            </w:pPr>
          </w:p>
        </w:tc>
      </w:tr>
      <w:tr w:rsidR="002A1158" w:rsidRPr="002408F2" w:rsidTr="00555346">
        <w:trPr>
          <w:trHeight w:val="990"/>
        </w:trPr>
        <w:tc>
          <w:tcPr>
            <w:tcW w:w="817" w:type="dxa"/>
            <w:vMerge w:val="restart"/>
            <w:shd w:val="clear" w:color="auto" w:fill="auto"/>
            <w:vAlign w:val="center"/>
            <w:hideMark/>
          </w:tcPr>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w:t>
            </w:r>
          </w:p>
        </w:tc>
        <w:tc>
          <w:tcPr>
            <w:tcW w:w="1134" w:type="dxa"/>
            <w:vMerge w:val="restart"/>
            <w:shd w:val="clear" w:color="auto" w:fill="auto"/>
            <w:vAlign w:val="center"/>
            <w:hideMark/>
          </w:tcPr>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财务、资产及收费信息</w:t>
            </w:r>
          </w:p>
          <w:p w:rsidR="003A2004" w:rsidRPr="002F3C70" w:rsidRDefault="003A2004" w:rsidP="002408F2">
            <w:pPr>
              <w:widowControl/>
              <w:jc w:val="center"/>
              <w:rPr>
                <w:rFonts w:ascii="方正仿宋_GBK" w:eastAsia="方正仿宋_GBK" w:hAnsi="Times New Roman" w:cs="Times New Roman"/>
                <w:kern w:val="0"/>
                <w:sz w:val="20"/>
                <w:szCs w:val="20"/>
              </w:rPr>
            </w:pPr>
          </w:p>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（7项）</w:t>
            </w: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lastRenderedPageBreak/>
              <w:t>（15）财务、资产管理制度</w:t>
            </w:r>
          </w:p>
        </w:tc>
        <w:tc>
          <w:tcPr>
            <w:tcW w:w="4110" w:type="dxa"/>
            <w:shd w:val="clear" w:color="auto" w:fill="auto"/>
            <w:vAlign w:val="center"/>
            <w:hideMark/>
          </w:tcPr>
          <w:p w:rsidR="003A2004" w:rsidRPr="002F3C70" w:rsidRDefault="003A2004" w:rsidP="00590DEB">
            <w:pPr>
              <w:pStyle w:val="a3"/>
              <w:widowControl/>
              <w:numPr>
                <w:ilvl w:val="0"/>
                <w:numId w:val="6"/>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云南省财政厅关于政府采购服务项目合同履行期限相关事宜的通知</w:t>
            </w:r>
          </w:p>
          <w:p w:rsidR="003A2004" w:rsidRPr="002F3C70" w:rsidRDefault="003A2004" w:rsidP="00590DEB">
            <w:pPr>
              <w:pStyle w:val="a3"/>
              <w:widowControl/>
              <w:numPr>
                <w:ilvl w:val="0"/>
                <w:numId w:val="6"/>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中华人民共和国海关法</w:t>
            </w:r>
          </w:p>
          <w:p w:rsidR="003A2004" w:rsidRDefault="003A2004" w:rsidP="00275AED">
            <w:pPr>
              <w:pStyle w:val="a3"/>
              <w:widowControl/>
              <w:numPr>
                <w:ilvl w:val="0"/>
                <w:numId w:val="6"/>
              </w:numPr>
              <w:ind w:firstLineChars="0"/>
              <w:jc w:val="left"/>
              <w:rPr>
                <w:rFonts w:ascii="方正仿宋_GBK" w:eastAsia="方正仿宋_GBK" w:hAnsi="宋体" w:cs="宋体"/>
                <w:kern w:val="0"/>
                <w:sz w:val="20"/>
                <w:szCs w:val="20"/>
              </w:rPr>
            </w:pPr>
            <w:proofErr w:type="gramStart"/>
            <w:r w:rsidRPr="002F3C70">
              <w:rPr>
                <w:rFonts w:ascii="方正仿宋_GBK" w:eastAsia="方正仿宋_GBK" w:hAnsi="宋体" w:cs="宋体" w:hint="eastAsia"/>
                <w:kern w:val="0"/>
                <w:sz w:val="20"/>
                <w:szCs w:val="20"/>
              </w:rPr>
              <w:lastRenderedPageBreak/>
              <w:t>昆财采</w:t>
            </w:r>
            <w:proofErr w:type="gramEnd"/>
            <w:r w:rsidR="00275AED">
              <w:rPr>
                <w:rFonts w:ascii="方正仿宋_GBK" w:eastAsia="方正仿宋_GBK" w:hAnsi="宋体" w:cs="Times New Roman" w:hint="eastAsia"/>
                <w:kern w:val="0"/>
                <w:sz w:val="20"/>
                <w:szCs w:val="20"/>
              </w:rPr>
              <w:t>〔</w:t>
            </w:r>
            <w:r w:rsidRPr="002F3C70">
              <w:rPr>
                <w:rFonts w:ascii="方正仿宋_GBK" w:eastAsia="方正仿宋_GBK" w:hAnsi="宋体" w:cs="宋体" w:hint="eastAsia"/>
                <w:kern w:val="0"/>
                <w:sz w:val="20"/>
                <w:szCs w:val="20"/>
              </w:rPr>
              <w:t>2018</w:t>
            </w:r>
            <w:r w:rsidR="00275AED" w:rsidRPr="002F3C70">
              <w:rPr>
                <w:rFonts w:ascii="方正仿宋_GBK" w:eastAsia="方正仿宋_GBK" w:hAnsi="宋体" w:cs="Times New Roman" w:hint="eastAsia"/>
                <w:kern w:val="0"/>
                <w:sz w:val="20"/>
                <w:szCs w:val="20"/>
              </w:rPr>
              <w:t>〕</w:t>
            </w:r>
            <w:r w:rsidRPr="002F3C70">
              <w:rPr>
                <w:rFonts w:ascii="方正仿宋_GBK" w:eastAsia="方正仿宋_GBK" w:hAnsi="宋体" w:cs="宋体" w:hint="eastAsia"/>
                <w:kern w:val="0"/>
                <w:sz w:val="20"/>
                <w:szCs w:val="20"/>
              </w:rPr>
              <w:t>10号单一来源采购管理文件</w:t>
            </w:r>
          </w:p>
          <w:p w:rsidR="00745067" w:rsidRPr="002F3C70" w:rsidRDefault="00745067" w:rsidP="00745067">
            <w:pPr>
              <w:pStyle w:val="a3"/>
              <w:widowControl/>
              <w:numPr>
                <w:ilvl w:val="0"/>
                <w:numId w:val="6"/>
              </w:numPr>
              <w:ind w:firstLineChars="0"/>
              <w:jc w:val="left"/>
              <w:rPr>
                <w:rFonts w:ascii="方正仿宋_GBK" w:eastAsia="方正仿宋_GBK" w:hAnsi="宋体" w:cs="宋体"/>
                <w:kern w:val="0"/>
                <w:sz w:val="20"/>
                <w:szCs w:val="20"/>
              </w:rPr>
            </w:pPr>
            <w:r w:rsidRPr="00745067">
              <w:rPr>
                <w:rFonts w:ascii="方正仿宋_GBK" w:eastAsia="方正仿宋_GBK" w:hAnsi="宋体" w:cs="宋体" w:hint="eastAsia"/>
                <w:kern w:val="0"/>
                <w:sz w:val="20"/>
                <w:szCs w:val="20"/>
              </w:rPr>
              <w:t>昆明学院教学单位教学业务经费使用管理办法（修订）（</w:t>
            </w:r>
            <w:proofErr w:type="gramStart"/>
            <w:r w:rsidRPr="00745067">
              <w:rPr>
                <w:rFonts w:ascii="方正仿宋_GBK" w:eastAsia="方正仿宋_GBK" w:hAnsi="宋体" w:cs="宋体" w:hint="eastAsia"/>
                <w:kern w:val="0"/>
                <w:sz w:val="20"/>
                <w:szCs w:val="20"/>
              </w:rPr>
              <w:t>昆院财</w:t>
            </w:r>
            <w:proofErr w:type="gramEnd"/>
            <w:r w:rsidRPr="00745067">
              <w:rPr>
                <w:rFonts w:ascii="方正仿宋_GBK" w:eastAsia="方正仿宋_GBK" w:hAnsi="宋体" w:cs="宋体" w:hint="eastAsia"/>
                <w:kern w:val="0"/>
                <w:sz w:val="20"/>
                <w:szCs w:val="20"/>
              </w:rPr>
              <w:t>〔2018〕2号）</w:t>
            </w:r>
          </w:p>
        </w:tc>
        <w:tc>
          <w:tcPr>
            <w:tcW w:w="2268" w:type="dxa"/>
            <w:shd w:val="clear" w:color="auto" w:fill="auto"/>
            <w:vAlign w:val="center"/>
            <w:hideMark/>
          </w:tcPr>
          <w:p w:rsidR="003A2004" w:rsidRPr="002F3C70" w:rsidRDefault="003A2004"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lastRenderedPageBreak/>
              <w:t>资产与实验室管理处网站</w:t>
            </w:r>
            <w:r w:rsidR="00745067">
              <w:rPr>
                <w:rFonts w:ascii="方正仿宋_GBK" w:eastAsia="方正仿宋_GBK" w:hAnsi="宋体" w:cs="宋体" w:hint="eastAsia"/>
                <w:kern w:val="0"/>
                <w:sz w:val="20"/>
                <w:szCs w:val="20"/>
              </w:rPr>
              <w:t>、计财</w:t>
            </w:r>
            <w:proofErr w:type="gramStart"/>
            <w:r w:rsidR="00745067">
              <w:rPr>
                <w:rFonts w:ascii="方正仿宋_GBK" w:eastAsia="方正仿宋_GBK" w:hAnsi="宋体" w:cs="宋体" w:hint="eastAsia"/>
                <w:kern w:val="0"/>
                <w:sz w:val="20"/>
                <w:szCs w:val="20"/>
              </w:rPr>
              <w:t>处文件</w:t>
            </w:r>
            <w:proofErr w:type="gramEnd"/>
          </w:p>
        </w:tc>
        <w:tc>
          <w:tcPr>
            <w:tcW w:w="3402" w:type="dxa"/>
            <w:shd w:val="clear" w:color="auto" w:fill="auto"/>
            <w:hideMark/>
          </w:tcPr>
          <w:p w:rsidR="004348B3" w:rsidRPr="004348B3" w:rsidRDefault="003A2004" w:rsidP="00692B85">
            <w:pPr>
              <w:pStyle w:val="a3"/>
              <w:widowControl/>
              <w:numPr>
                <w:ilvl w:val="0"/>
                <w:numId w:val="36"/>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http://sbc.kmu.edu.cn/regulation/shownews.php?lang=cn&amp;id=132</w:t>
            </w:r>
          </w:p>
          <w:p w:rsidR="004348B3" w:rsidRPr="004348B3" w:rsidRDefault="003A2004" w:rsidP="00692B85">
            <w:pPr>
              <w:pStyle w:val="a3"/>
              <w:widowControl/>
              <w:numPr>
                <w:ilvl w:val="0"/>
                <w:numId w:val="36"/>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http://sbc.kmu.edu.cn/regulation</w:t>
            </w:r>
            <w:r w:rsidRPr="004348B3">
              <w:rPr>
                <w:rFonts w:ascii="方正仿宋_GBK" w:eastAsia="方正仿宋_GBK" w:hAnsi="Times New Roman" w:cs="Times New Roman" w:hint="eastAsia"/>
                <w:kern w:val="0"/>
                <w:sz w:val="20"/>
                <w:szCs w:val="20"/>
              </w:rPr>
              <w:lastRenderedPageBreak/>
              <w:t xml:space="preserve">/shownews.php?lang=cn&amp;id=111 </w:t>
            </w:r>
          </w:p>
          <w:p w:rsidR="003A2004" w:rsidRPr="004348B3" w:rsidRDefault="003A2004" w:rsidP="00692B85">
            <w:pPr>
              <w:pStyle w:val="a3"/>
              <w:widowControl/>
              <w:numPr>
                <w:ilvl w:val="0"/>
                <w:numId w:val="36"/>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 xml:space="preserve">http://sbc.kmu.edu.cn/notice/shownews.php?lang=cn&amp;id=139 </w:t>
            </w:r>
          </w:p>
        </w:tc>
        <w:tc>
          <w:tcPr>
            <w:tcW w:w="1332" w:type="dxa"/>
            <w:shd w:val="clear" w:color="auto" w:fill="auto"/>
            <w:vAlign w:val="center"/>
            <w:hideMark/>
          </w:tcPr>
          <w:p w:rsidR="003A2004" w:rsidRPr="002F3C70" w:rsidRDefault="003A2004"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lastRenderedPageBreak/>
              <w:t>计划财务处</w:t>
            </w:r>
          </w:p>
          <w:p w:rsidR="003A2004" w:rsidRPr="002F3C70" w:rsidRDefault="003A2004"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资产与实验室管理处</w:t>
            </w:r>
          </w:p>
        </w:tc>
      </w:tr>
      <w:tr w:rsidR="002A1158" w:rsidRPr="002408F2" w:rsidTr="00555346">
        <w:trPr>
          <w:trHeight w:val="642"/>
        </w:trPr>
        <w:tc>
          <w:tcPr>
            <w:tcW w:w="817"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（16）受捐赠财产的使用与管理情况</w:t>
            </w:r>
          </w:p>
        </w:tc>
        <w:tc>
          <w:tcPr>
            <w:tcW w:w="4110" w:type="dxa"/>
            <w:shd w:val="clear" w:color="auto" w:fill="auto"/>
            <w:vAlign w:val="center"/>
            <w:hideMark/>
          </w:tcPr>
          <w:p w:rsidR="003A2004" w:rsidRPr="00810CF9" w:rsidRDefault="00810CF9" w:rsidP="002408F2">
            <w:pPr>
              <w:widowControl/>
              <w:jc w:val="left"/>
              <w:rPr>
                <w:rFonts w:ascii="方正仿宋_GBK" w:eastAsia="方正仿宋_GBK" w:hAnsi="宋体" w:cs="宋体"/>
                <w:kern w:val="0"/>
                <w:sz w:val="20"/>
                <w:szCs w:val="20"/>
              </w:rPr>
            </w:pPr>
            <w:r w:rsidRPr="00810CF9">
              <w:rPr>
                <w:rFonts w:ascii="方正仿宋_GBK" w:eastAsia="方正仿宋_GBK" w:hAnsi="宋体" w:cs="宋体" w:hint="eastAsia"/>
                <w:kern w:val="0"/>
                <w:sz w:val="20"/>
                <w:szCs w:val="20"/>
              </w:rPr>
              <w:t>无</w:t>
            </w:r>
          </w:p>
        </w:tc>
        <w:tc>
          <w:tcPr>
            <w:tcW w:w="2268" w:type="dxa"/>
            <w:shd w:val="clear" w:color="auto" w:fill="auto"/>
            <w:vAlign w:val="center"/>
            <w:hideMark/>
          </w:tcPr>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3A2004" w:rsidRPr="007B6ACC" w:rsidRDefault="003A2004"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restart"/>
            <w:shd w:val="clear" w:color="auto" w:fill="auto"/>
            <w:vAlign w:val="center"/>
            <w:hideMark/>
          </w:tcPr>
          <w:p w:rsidR="003A2004" w:rsidRPr="002F3C70" w:rsidRDefault="003A2004"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资产与实验室管理处</w:t>
            </w:r>
          </w:p>
        </w:tc>
      </w:tr>
      <w:tr w:rsidR="002A1158" w:rsidRPr="002408F2" w:rsidTr="00555346">
        <w:trPr>
          <w:trHeight w:val="642"/>
        </w:trPr>
        <w:tc>
          <w:tcPr>
            <w:tcW w:w="817"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（17）校办企业资产、负债、国有资产保值增值等信息</w:t>
            </w:r>
          </w:p>
        </w:tc>
        <w:tc>
          <w:tcPr>
            <w:tcW w:w="4110" w:type="dxa"/>
            <w:shd w:val="clear" w:color="auto" w:fill="auto"/>
            <w:vAlign w:val="center"/>
            <w:hideMark/>
          </w:tcPr>
          <w:p w:rsidR="003A2004" w:rsidRPr="00810CF9" w:rsidRDefault="00810CF9" w:rsidP="002408F2">
            <w:pPr>
              <w:widowControl/>
              <w:jc w:val="left"/>
              <w:rPr>
                <w:rFonts w:ascii="方正仿宋_GBK" w:eastAsia="方正仿宋_GBK" w:hAnsi="宋体" w:cs="宋体"/>
                <w:kern w:val="0"/>
                <w:sz w:val="20"/>
                <w:szCs w:val="20"/>
              </w:rPr>
            </w:pPr>
            <w:r w:rsidRPr="00810CF9">
              <w:rPr>
                <w:rFonts w:ascii="方正仿宋_GBK" w:eastAsia="方正仿宋_GBK" w:hAnsi="宋体" w:cs="宋体" w:hint="eastAsia"/>
                <w:kern w:val="0"/>
                <w:sz w:val="20"/>
                <w:szCs w:val="20"/>
              </w:rPr>
              <w:t>无</w:t>
            </w:r>
          </w:p>
        </w:tc>
        <w:tc>
          <w:tcPr>
            <w:tcW w:w="2268" w:type="dxa"/>
            <w:shd w:val="clear" w:color="auto" w:fill="auto"/>
            <w:vAlign w:val="center"/>
            <w:hideMark/>
          </w:tcPr>
          <w:p w:rsidR="003A2004" w:rsidRPr="002F3C70" w:rsidRDefault="003A2004"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3A2004" w:rsidRPr="007B6ACC" w:rsidRDefault="003A2004"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3A2004" w:rsidRPr="002F3C70" w:rsidRDefault="003A2004" w:rsidP="002408F2">
            <w:pPr>
              <w:widowControl/>
              <w:jc w:val="left"/>
              <w:rPr>
                <w:rFonts w:ascii="方正仿宋_GBK" w:eastAsia="方正仿宋_GBK" w:hAnsi="宋体" w:cs="宋体"/>
                <w:kern w:val="0"/>
                <w:sz w:val="20"/>
                <w:szCs w:val="20"/>
              </w:rPr>
            </w:pPr>
          </w:p>
        </w:tc>
      </w:tr>
      <w:tr w:rsidR="002A1158" w:rsidRPr="002408F2" w:rsidTr="00555346">
        <w:trPr>
          <w:trHeight w:val="2500"/>
        </w:trPr>
        <w:tc>
          <w:tcPr>
            <w:tcW w:w="817"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3A2004" w:rsidRPr="002F3C70" w:rsidRDefault="003A2004"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（18）仪器设备、图书、药品等物资设备采购和重大基建工程的招投标</w:t>
            </w:r>
          </w:p>
        </w:tc>
        <w:tc>
          <w:tcPr>
            <w:tcW w:w="4110" w:type="dxa"/>
            <w:shd w:val="clear" w:color="auto" w:fill="auto"/>
            <w:vAlign w:val="center"/>
            <w:hideMark/>
          </w:tcPr>
          <w:p w:rsidR="003A2004" w:rsidRPr="002F3C70" w:rsidRDefault="003A2004" w:rsidP="00590DEB">
            <w:pPr>
              <w:pStyle w:val="a3"/>
              <w:widowControl/>
              <w:numPr>
                <w:ilvl w:val="0"/>
                <w:numId w:val="7"/>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学校召开2019年度市财政预算建设项目论证遴选工作会</w:t>
            </w:r>
          </w:p>
          <w:p w:rsidR="003A2004" w:rsidRPr="002F3C70" w:rsidRDefault="003A2004" w:rsidP="00590DEB">
            <w:pPr>
              <w:pStyle w:val="a3"/>
              <w:widowControl/>
              <w:numPr>
                <w:ilvl w:val="0"/>
                <w:numId w:val="7"/>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昆明学院投影仪灯泡自行采购成交公告</w:t>
            </w:r>
          </w:p>
          <w:p w:rsidR="003A2004" w:rsidRPr="002F3C70" w:rsidRDefault="003A2004" w:rsidP="00590DEB">
            <w:pPr>
              <w:pStyle w:val="a3"/>
              <w:widowControl/>
              <w:numPr>
                <w:ilvl w:val="0"/>
                <w:numId w:val="7"/>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昆明学院特学院教学实践基地监控项目自行采购成交公告</w:t>
            </w:r>
          </w:p>
          <w:p w:rsidR="003A2004" w:rsidRPr="002F3C70" w:rsidRDefault="003A2004" w:rsidP="00590DEB">
            <w:pPr>
              <w:pStyle w:val="a3"/>
              <w:widowControl/>
              <w:numPr>
                <w:ilvl w:val="0"/>
                <w:numId w:val="7"/>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关于应用型高校教育大数据平台建设(2017年项目) 监理项目结果公示</w:t>
            </w:r>
          </w:p>
          <w:p w:rsidR="003A2004" w:rsidRPr="002F3C70" w:rsidRDefault="003A2004" w:rsidP="00590DEB">
            <w:pPr>
              <w:pStyle w:val="a3"/>
              <w:widowControl/>
              <w:numPr>
                <w:ilvl w:val="0"/>
                <w:numId w:val="7"/>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昆明学院教师教育实训平台 (2017年项目) 监理项目结果公示</w:t>
            </w:r>
          </w:p>
          <w:p w:rsidR="003A2004" w:rsidRPr="002F3C70" w:rsidRDefault="003A2004" w:rsidP="00590DEB">
            <w:pPr>
              <w:pStyle w:val="a3"/>
              <w:widowControl/>
              <w:numPr>
                <w:ilvl w:val="0"/>
                <w:numId w:val="7"/>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昆明学院关于消防设施维修保养服务项目续签合同的公告</w:t>
            </w:r>
          </w:p>
          <w:p w:rsidR="003A2004" w:rsidRPr="002F3C70" w:rsidRDefault="003A2004" w:rsidP="00590DEB">
            <w:pPr>
              <w:pStyle w:val="a3"/>
              <w:widowControl/>
              <w:numPr>
                <w:ilvl w:val="0"/>
                <w:numId w:val="7"/>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昆明学院关于学生教材征订服务项目续签合同的公告</w:t>
            </w:r>
          </w:p>
          <w:p w:rsidR="003A2004" w:rsidRPr="002F3C70" w:rsidRDefault="003A2004" w:rsidP="00590DEB">
            <w:pPr>
              <w:pStyle w:val="a3"/>
              <w:widowControl/>
              <w:numPr>
                <w:ilvl w:val="0"/>
                <w:numId w:val="7"/>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昆明学院消防设施维修保养服务项目合同公示</w:t>
            </w:r>
          </w:p>
        </w:tc>
        <w:tc>
          <w:tcPr>
            <w:tcW w:w="2268" w:type="dxa"/>
            <w:shd w:val="clear" w:color="auto" w:fill="auto"/>
            <w:vAlign w:val="center"/>
            <w:hideMark/>
          </w:tcPr>
          <w:p w:rsidR="003A2004" w:rsidRPr="002F3C70" w:rsidRDefault="003A2004"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资产与实验室管理处网站</w:t>
            </w:r>
          </w:p>
        </w:tc>
        <w:tc>
          <w:tcPr>
            <w:tcW w:w="3402" w:type="dxa"/>
            <w:shd w:val="clear" w:color="auto" w:fill="auto"/>
            <w:hideMark/>
          </w:tcPr>
          <w:p w:rsidR="004348B3" w:rsidRPr="004348B3" w:rsidRDefault="003A2004" w:rsidP="00692B85">
            <w:pPr>
              <w:pStyle w:val="a3"/>
              <w:widowControl/>
              <w:numPr>
                <w:ilvl w:val="0"/>
                <w:numId w:val="37"/>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http://sbc.kmu.edu.cn/notice/shownews.php?lang=cn&amp;id=136</w:t>
            </w:r>
          </w:p>
          <w:p w:rsidR="004348B3" w:rsidRPr="004348B3" w:rsidRDefault="003A2004" w:rsidP="00692B85">
            <w:pPr>
              <w:pStyle w:val="a3"/>
              <w:widowControl/>
              <w:numPr>
                <w:ilvl w:val="0"/>
                <w:numId w:val="37"/>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http://sbc.kmu.edu.cn/notice/shownews.php?lang=cn&amp;id=137</w:t>
            </w:r>
          </w:p>
          <w:p w:rsidR="004348B3" w:rsidRPr="004348B3" w:rsidRDefault="003A2004" w:rsidP="00692B85">
            <w:pPr>
              <w:pStyle w:val="a3"/>
              <w:widowControl/>
              <w:numPr>
                <w:ilvl w:val="0"/>
                <w:numId w:val="37"/>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http://sbc.kmu.edu.cn/notice/shownews.php?lang=cn&amp;id=138</w:t>
            </w:r>
          </w:p>
          <w:p w:rsidR="004348B3" w:rsidRPr="004348B3" w:rsidRDefault="003A2004" w:rsidP="00692B85">
            <w:pPr>
              <w:pStyle w:val="a3"/>
              <w:widowControl/>
              <w:numPr>
                <w:ilvl w:val="0"/>
                <w:numId w:val="37"/>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http://sbc.kmu.edu.cn/notice/shownews.php?lang=cn&amp;id=141</w:t>
            </w:r>
          </w:p>
          <w:p w:rsidR="004348B3" w:rsidRPr="004348B3" w:rsidRDefault="003A2004" w:rsidP="00692B85">
            <w:pPr>
              <w:pStyle w:val="a3"/>
              <w:widowControl/>
              <w:numPr>
                <w:ilvl w:val="0"/>
                <w:numId w:val="37"/>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http://sbc.kmu.edu.cn/notice/shownews.php?lang=cn&amp;id=142</w:t>
            </w:r>
          </w:p>
          <w:p w:rsidR="004348B3" w:rsidRPr="004348B3" w:rsidRDefault="003A2004" w:rsidP="00692B85">
            <w:pPr>
              <w:pStyle w:val="a3"/>
              <w:widowControl/>
              <w:numPr>
                <w:ilvl w:val="0"/>
                <w:numId w:val="37"/>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http://sbc.kmu.edu.cn/notice/shownews.php?lang=cn&amp;id=143</w:t>
            </w:r>
          </w:p>
          <w:p w:rsidR="004348B3" w:rsidRPr="004348B3" w:rsidRDefault="003A2004" w:rsidP="00692B85">
            <w:pPr>
              <w:pStyle w:val="a3"/>
              <w:widowControl/>
              <w:numPr>
                <w:ilvl w:val="0"/>
                <w:numId w:val="37"/>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http://sbc.kmu.edu.cn/notice/shownews.php?lang=cn&amp;id=145</w:t>
            </w:r>
          </w:p>
          <w:p w:rsidR="003A2004" w:rsidRPr="004348B3" w:rsidRDefault="003A2004" w:rsidP="00692B85">
            <w:pPr>
              <w:pStyle w:val="a3"/>
              <w:widowControl/>
              <w:numPr>
                <w:ilvl w:val="0"/>
                <w:numId w:val="37"/>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http://sbc.kmu.edu.cn/notice/shownews.php?lang=cn&amp;id=146</w:t>
            </w:r>
          </w:p>
        </w:tc>
        <w:tc>
          <w:tcPr>
            <w:tcW w:w="1332" w:type="dxa"/>
            <w:vMerge/>
            <w:vAlign w:val="center"/>
            <w:hideMark/>
          </w:tcPr>
          <w:p w:rsidR="003A2004" w:rsidRPr="002F3C70" w:rsidRDefault="003A2004" w:rsidP="002408F2">
            <w:pPr>
              <w:widowControl/>
              <w:jc w:val="left"/>
              <w:rPr>
                <w:rFonts w:ascii="方正仿宋_GBK" w:eastAsia="方正仿宋_GBK" w:hAnsi="宋体" w:cs="宋体"/>
                <w:kern w:val="0"/>
                <w:sz w:val="20"/>
                <w:szCs w:val="20"/>
              </w:rPr>
            </w:pPr>
          </w:p>
        </w:tc>
      </w:tr>
      <w:tr w:rsidR="00745067" w:rsidRPr="002408F2" w:rsidTr="00700233">
        <w:trPr>
          <w:trHeight w:val="1140"/>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（19）收支预算总表、收入预算表、支出预算表、财政拨款支出预算表</w:t>
            </w:r>
          </w:p>
        </w:tc>
        <w:tc>
          <w:tcPr>
            <w:tcW w:w="4110" w:type="dxa"/>
            <w:shd w:val="clear" w:color="auto" w:fill="auto"/>
            <w:vAlign w:val="center"/>
            <w:hideMark/>
          </w:tcPr>
          <w:p w:rsidR="00745067" w:rsidRPr="00745067" w:rsidRDefault="00745067" w:rsidP="00745067">
            <w:pPr>
              <w:pStyle w:val="a3"/>
              <w:numPr>
                <w:ilvl w:val="0"/>
                <w:numId w:val="45"/>
              </w:numPr>
              <w:ind w:firstLineChars="0"/>
              <w:rPr>
                <w:rFonts w:ascii="方正仿宋_GBK" w:eastAsia="方正仿宋_GBK" w:hAnsi="宋体" w:cs="宋体"/>
                <w:kern w:val="0"/>
                <w:sz w:val="20"/>
                <w:szCs w:val="20"/>
              </w:rPr>
            </w:pPr>
            <w:r w:rsidRPr="00745067">
              <w:rPr>
                <w:rFonts w:ascii="方正仿宋_GBK" w:eastAsia="方正仿宋_GBK" w:hAnsi="宋体" w:cs="宋体" w:hint="eastAsia"/>
                <w:kern w:val="0"/>
                <w:sz w:val="20"/>
                <w:szCs w:val="20"/>
              </w:rPr>
              <w:t>昆明学院2018年部门预算表</w:t>
            </w:r>
          </w:p>
        </w:tc>
        <w:tc>
          <w:tcPr>
            <w:tcW w:w="2268" w:type="dxa"/>
            <w:shd w:val="clear" w:color="auto" w:fill="auto"/>
            <w:vAlign w:val="center"/>
            <w:hideMark/>
          </w:tcPr>
          <w:p w:rsidR="00745067" w:rsidRPr="00745067" w:rsidRDefault="00745067">
            <w:pPr>
              <w:rPr>
                <w:rFonts w:ascii="方正仿宋_GBK" w:eastAsia="方正仿宋_GBK" w:hAnsi="宋体" w:cs="宋体"/>
                <w:kern w:val="0"/>
                <w:sz w:val="20"/>
                <w:szCs w:val="20"/>
              </w:rPr>
            </w:pPr>
            <w:r w:rsidRPr="00745067">
              <w:rPr>
                <w:rFonts w:ascii="方正仿宋_GBK" w:eastAsia="方正仿宋_GBK" w:hAnsi="宋体" w:cs="宋体" w:hint="eastAsia"/>
                <w:kern w:val="0"/>
                <w:sz w:val="20"/>
                <w:szCs w:val="20"/>
              </w:rPr>
              <w:t>昆明学院信息公开网“预算决算公开”专栏</w:t>
            </w:r>
          </w:p>
        </w:tc>
        <w:tc>
          <w:tcPr>
            <w:tcW w:w="3402" w:type="dxa"/>
            <w:shd w:val="clear" w:color="auto" w:fill="auto"/>
            <w:vAlign w:val="center"/>
            <w:hideMark/>
          </w:tcPr>
          <w:p w:rsidR="00745067" w:rsidRPr="00745067" w:rsidRDefault="00745067" w:rsidP="00745067">
            <w:pPr>
              <w:pStyle w:val="a3"/>
              <w:numPr>
                <w:ilvl w:val="0"/>
                <w:numId w:val="48"/>
              </w:numPr>
              <w:ind w:firstLineChars="0"/>
              <w:rPr>
                <w:rFonts w:ascii="方正仿宋_GBK" w:eastAsia="方正仿宋_GBK" w:hAnsi="宋体" w:cs="宋体"/>
                <w:kern w:val="0"/>
                <w:sz w:val="20"/>
                <w:szCs w:val="20"/>
              </w:rPr>
            </w:pPr>
            <w:r w:rsidRPr="00745067">
              <w:rPr>
                <w:rFonts w:ascii="方正仿宋_GBK" w:eastAsia="方正仿宋_GBK" w:hAnsi="宋体" w:cs="宋体" w:hint="eastAsia"/>
                <w:kern w:val="0"/>
                <w:sz w:val="20"/>
                <w:szCs w:val="20"/>
              </w:rPr>
              <w:t>http://b1.kmu.edu.cn/index.php?m=content&amp;c=index&amp;a=show&amp;catid=672&amp;id=396</w:t>
            </w:r>
          </w:p>
        </w:tc>
        <w:tc>
          <w:tcPr>
            <w:tcW w:w="1332" w:type="dxa"/>
            <w:vMerge w:val="restart"/>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计划财务处</w:t>
            </w:r>
          </w:p>
        </w:tc>
      </w:tr>
      <w:tr w:rsidR="00745067" w:rsidRPr="002408F2" w:rsidTr="00700233">
        <w:trPr>
          <w:trHeight w:val="1065"/>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（20）收支决算总表、收入决算表、支出决算表、财政拨款支出决算表</w:t>
            </w:r>
          </w:p>
        </w:tc>
        <w:tc>
          <w:tcPr>
            <w:tcW w:w="4110" w:type="dxa"/>
            <w:shd w:val="clear" w:color="auto" w:fill="auto"/>
            <w:vAlign w:val="center"/>
            <w:hideMark/>
          </w:tcPr>
          <w:p w:rsidR="00745067" w:rsidRPr="00745067" w:rsidRDefault="00745067" w:rsidP="00745067">
            <w:pPr>
              <w:pStyle w:val="a3"/>
              <w:numPr>
                <w:ilvl w:val="0"/>
                <w:numId w:val="46"/>
              </w:numPr>
              <w:ind w:firstLineChars="0"/>
              <w:rPr>
                <w:rFonts w:ascii="方正仿宋_GBK" w:eastAsia="方正仿宋_GBK" w:hAnsi="宋体" w:cs="宋体"/>
                <w:kern w:val="0"/>
                <w:sz w:val="20"/>
                <w:szCs w:val="20"/>
              </w:rPr>
            </w:pPr>
            <w:r w:rsidRPr="00745067">
              <w:rPr>
                <w:rFonts w:ascii="方正仿宋_GBK" w:eastAsia="方正仿宋_GBK" w:hAnsi="宋体" w:cs="宋体" w:hint="eastAsia"/>
                <w:kern w:val="0"/>
                <w:sz w:val="20"/>
                <w:szCs w:val="20"/>
              </w:rPr>
              <w:t>昆明学院2016年度决算信息公开情况说明</w:t>
            </w:r>
          </w:p>
        </w:tc>
        <w:tc>
          <w:tcPr>
            <w:tcW w:w="2268" w:type="dxa"/>
            <w:shd w:val="clear" w:color="auto" w:fill="auto"/>
            <w:vAlign w:val="center"/>
            <w:hideMark/>
          </w:tcPr>
          <w:p w:rsidR="00745067" w:rsidRPr="00745067" w:rsidRDefault="00745067">
            <w:pPr>
              <w:rPr>
                <w:rFonts w:ascii="方正仿宋_GBK" w:eastAsia="方正仿宋_GBK" w:hAnsi="宋体" w:cs="宋体"/>
                <w:kern w:val="0"/>
                <w:sz w:val="20"/>
                <w:szCs w:val="20"/>
              </w:rPr>
            </w:pPr>
            <w:r w:rsidRPr="00745067">
              <w:rPr>
                <w:rFonts w:ascii="方正仿宋_GBK" w:eastAsia="方正仿宋_GBK" w:hAnsi="宋体" w:cs="宋体" w:hint="eastAsia"/>
                <w:kern w:val="0"/>
                <w:sz w:val="20"/>
                <w:szCs w:val="20"/>
              </w:rPr>
              <w:t>昆明学院信息公开网“预算决算公开”专栏</w:t>
            </w:r>
          </w:p>
        </w:tc>
        <w:tc>
          <w:tcPr>
            <w:tcW w:w="3402" w:type="dxa"/>
            <w:shd w:val="clear" w:color="auto" w:fill="auto"/>
            <w:vAlign w:val="center"/>
            <w:hideMark/>
          </w:tcPr>
          <w:p w:rsidR="00745067" w:rsidRPr="00745067" w:rsidRDefault="00745067" w:rsidP="00745067">
            <w:pPr>
              <w:pStyle w:val="a3"/>
              <w:numPr>
                <w:ilvl w:val="0"/>
                <w:numId w:val="49"/>
              </w:numPr>
              <w:ind w:firstLineChars="0"/>
              <w:rPr>
                <w:rFonts w:ascii="方正仿宋_GBK" w:eastAsia="方正仿宋_GBK" w:hAnsi="宋体" w:cs="宋体"/>
                <w:kern w:val="0"/>
                <w:sz w:val="20"/>
                <w:szCs w:val="20"/>
              </w:rPr>
            </w:pPr>
            <w:r w:rsidRPr="00745067">
              <w:rPr>
                <w:rFonts w:ascii="方正仿宋_GBK" w:eastAsia="方正仿宋_GBK" w:hAnsi="宋体" w:cs="宋体" w:hint="eastAsia"/>
                <w:kern w:val="0"/>
                <w:sz w:val="20"/>
                <w:szCs w:val="20"/>
              </w:rPr>
              <w:t>http://b1.kmu.edu.cn/index.php?m=content&amp;c=index&amp;a=show&amp;catid=672&amp;id=316</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700233">
        <w:trPr>
          <w:trHeight w:val="540"/>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（21）收费项目、收费依据、收费标准及投诉方式</w:t>
            </w:r>
          </w:p>
        </w:tc>
        <w:tc>
          <w:tcPr>
            <w:tcW w:w="4110" w:type="dxa"/>
            <w:shd w:val="clear" w:color="auto" w:fill="auto"/>
            <w:vAlign w:val="center"/>
            <w:hideMark/>
          </w:tcPr>
          <w:p w:rsidR="00745067" w:rsidRPr="00745067" w:rsidRDefault="00745067" w:rsidP="00745067">
            <w:pPr>
              <w:pStyle w:val="a3"/>
              <w:numPr>
                <w:ilvl w:val="0"/>
                <w:numId w:val="47"/>
              </w:numPr>
              <w:ind w:firstLineChars="0"/>
              <w:rPr>
                <w:rFonts w:ascii="方正仿宋_GBK" w:eastAsia="方正仿宋_GBK" w:hAnsi="宋体" w:cs="宋体"/>
                <w:kern w:val="0"/>
                <w:sz w:val="20"/>
                <w:szCs w:val="20"/>
              </w:rPr>
            </w:pPr>
            <w:r w:rsidRPr="00745067">
              <w:rPr>
                <w:rFonts w:ascii="方正仿宋_GBK" w:eastAsia="方正仿宋_GBK" w:hAnsi="宋体" w:cs="宋体" w:hint="eastAsia"/>
                <w:kern w:val="0"/>
                <w:sz w:val="20"/>
                <w:szCs w:val="20"/>
              </w:rPr>
              <w:t>《昆明学院关于对2018 年学生收费项目标准进行公示的通知》（</w:t>
            </w:r>
            <w:proofErr w:type="gramStart"/>
            <w:r w:rsidRPr="00745067">
              <w:rPr>
                <w:rFonts w:ascii="方正仿宋_GBK" w:eastAsia="方正仿宋_GBK" w:hAnsi="宋体" w:cs="宋体" w:hint="eastAsia"/>
                <w:kern w:val="0"/>
                <w:sz w:val="20"/>
                <w:szCs w:val="20"/>
              </w:rPr>
              <w:t>昆院财〔</w:t>
            </w:r>
            <w:proofErr w:type="gramEnd"/>
            <w:r w:rsidRPr="00745067">
              <w:rPr>
                <w:rFonts w:ascii="方正仿宋_GBK" w:eastAsia="方正仿宋_GBK" w:hAnsi="宋体" w:cs="宋体" w:hint="eastAsia"/>
                <w:kern w:val="0"/>
                <w:sz w:val="20"/>
                <w:szCs w:val="20"/>
              </w:rPr>
              <w:t>2018）7号）</w:t>
            </w:r>
          </w:p>
        </w:tc>
        <w:tc>
          <w:tcPr>
            <w:tcW w:w="2268" w:type="dxa"/>
            <w:shd w:val="clear" w:color="auto" w:fill="auto"/>
            <w:vAlign w:val="center"/>
            <w:hideMark/>
          </w:tcPr>
          <w:p w:rsidR="00745067" w:rsidRPr="00745067" w:rsidRDefault="00745067">
            <w:pPr>
              <w:jc w:val="center"/>
              <w:rPr>
                <w:rFonts w:ascii="方正仿宋_GBK" w:eastAsia="方正仿宋_GBK" w:hAnsi="宋体" w:cs="宋体"/>
                <w:kern w:val="0"/>
                <w:sz w:val="20"/>
                <w:szCs w:val="20"/>
              </w:rPr>
            </w:pPr>
            <w:r w:rsidRPr="00745067">
              <w:rPr>
                <w:rFonts w:ascii="方正仿宋_GBK" w:eastAsia="方正仿宋_GBK" w:hAnsi="宋体" w:cs="宋体" w:hint="eastAsia"/>
                <w:kern w:val="0"/>
                <w:sz w:val="20"/>
                <w:szCs w:val="20"/>
              </w:rPr>
              <w:t>文件</w:t>
            </w:r>
          </w:p>
        </w:tc>
        <w:tc>
          <w:tcPr>
            <w:tcW w:w="3402" w:type="dxa"/>
            <w:shd w:val="clear" w:color="auto" w:fill="auto"/>
            <w:vAlign w:val="center"/>
            <w:hideMark/>
          </w:tcPr>
          <w:p w:rsidR="00745067" w:rsidRPr="00745067" w:rsidRDefault="00745067">
            <w:pPr>
              <w:rPr>
                <w:rFonts w:ascii="方正仿宋_GBK" w:eastAsia="方正仿宋_GBK" w:hAnsi="宋体" w:cs="宋体"/>
                <w:kern w:val="0"/>
                <w:sz w:val="20"/>
                <w:szCs w:val="20"/>
              </w:rPr>
            </w:pPr>
            <w:r w:rsidRPr="00745067">
              <w:rPr>
                <w:rFonts w:ascii="方正仿宋_GBK" w:eastAsia="方正仿宋_GBK" w:hAnsi="宋体" w:cs="宋体"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533"/>
        </w:trPr>
        <w:tc>
          <w:tcPr>
            <w:tcW w:w="817"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w:t>
            </w:r>
          </w:p>
        </w:tc>
        <w:tc>
          <w:tcPr>
            <w:tcW w:w="1134"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人事师资信息</w:t>
            </w:r>
          </w:p>
          <w:p w:rsidR="00745067" w:rsidRPr="002F3C70" w:rsidRDefault="00745067" w:rsidP="002408F2">
            <w:pPr>
              <w:widowControl/>
              <w:jc w:val="center"/>
              <w:rPr>
                <w:rFonts w:ascii="方正仿宋_GBK" w:eastAsia="方正仿宋_GBK" w:hAnsi="Times New Roman" w:cs="Times New Roman"/>
                <w:kern w:val="0"/>
                <w:sz w:val="20"/>
                <w:szCs w:val="20"/>
              </w:rPr>
            </w:pPr>
          </w:p>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（5项）</w:t>
            </w: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（22）校级领导干部社会兼职情况</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color w:val="0000FF"/>
                <w:kern w:val="0"/>
                <w:sz w:val="20"/>
                <w:szCs w:val="20"/>
              </w:rPr>
            </w:pPr>
            <w:r w:rsidRPr="002211C5">
              <w:rPr>
                <w:rFonts w:ascii="方正仿宋_GBK" w:eastAsia="方正仿宋_GBK" w:hAnsi="宋体" w:cs="宋体" w:hint="eastAsia"/>
                <w:color w:val="000000" w:themeColor="text1"/>
                <w:kern w:val="0"/>
                <w:sz w:val="20"/>
                <w:szCs w:val="20"/>
              </w:rPr>
              <w:t>无</w:t>
            </w:r>
          </w:p>
        </w:tc>
        <w:tc>
          <w:tcPr>
            <w:tcW w:w="2268"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color w:val="0000FF"/>
                <w:kern w:val="0"/>
                <w:sz w:val="20"/>
                <w:szCs w:val="20"/>
              </w:rPr>
            </w:pP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组织部</w:t>
            </w:r>
          </w:p>
        </w:tc>
      </w:tr>
      <w:tr w:rsidR="00745067" w:rsidRPr="002408F2" w:rsidTr="00555346">
        <w:trPr>
          <w:trHeight w:val="281"/>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（23）校级领导干部因公出国（境）情况</w:t>
            </w:r>
          </w:p>
        </w:tc>
        <w:tc>
          <w:tcPr>
            <w:tcW w:w="4110" w:type="dxa"/>
            <w:shd w:val="clear" w:color="auto" w:fill="auto"/>
            <w:vAlign w:val="center"/>
            <w:hideMark/>
          </w:tcPr>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我校李立副校长携</w:t>
            </w:r>
            <w:proofErr w:type="spellStart"/>
            <w:r w:rsidRPr="002F3C70">
              <w:rPr>
                <w:rFonts w:ascii="方正仿宋_GBK" w:eastAsia="方正仿宋_GBK" w:hAnsi="Times New Roman" w:cs="Times New Roman" w:hint="eastAsia"/>
                <w:kern w:val="0"/>
                <w:sz w:val="20"/>
                <w:szCs w:val="20"/>
              </w:rPr>
              <w:t>KeTLOD</w:t>
            </w:r>
            <w:proofErr w:type="spellEnd"/>
            <w:r w:rsidRPr="002F3C70">
              <w:rPr>
                <w:rFonts w:ascii="方正仿宋_GBK" w:eastAsia="方正仿宋_GBK" w:hAnsi="宋体" w:cs="Times New Roman" w:hint="eastAsia"/>
                <w:kern w:val="0"/>
                <w:sz w:val="20"/>
                <w:szCs w:val="20"/>
              </w:rPr>
              <w:t>项目在</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年世界器官移植大会上作报告</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陈永明书记带队赴孟加拉、印度、斯里兰卡参加云南高等教育展暨推介会</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熊晶副校长率昆明学院艺术团赴泰国慰问演出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w:t>
            </w:r>
            <w:proofErr w:type="gramStart"/>
            <w:r w:rsidRPr="002F3C70">
              <w:rPr>
                <w:rFonts w:ascii="方正仿宋_GBK" w:eastAsia="方正仿宋_GBK" w:hAnsi="宋体" w:cs="Times New Roman" w:hint="eastAsia"/>
                <w:kern w:val="0"/>
                <w:sz w:val="20"/>
                <w:szCs w:val="20"/>
              </w:rPr>
              <w:t>吉庆华</w:t>
            </w:r>
            <w:proofErr w:type="gramEnd"/>
            <w:r w:rsidRPr="002F3C70">
              <w:rPr>
                <w:rFonts w:ascii="方正仿宋_GBK" w:eastAsia="方正仿宋_GBK" w:hAnsi="宋体" w:cs="Times New Roman" w:hint="eastAsia"/>
                <w:kern w:val="0"/>
                <w:sz w:val="20"/>
                <w:szCs w:val="20"/>
              </w:rPr>
              <w:t>出访美国的公示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年魏妮娅同志出访越南、老挝的公示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年何佳同志出访赞比亚、纳米比亚的公示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年张祖武等一行</w:t>
            </w:r>
            <w:r w:rsidRPr="002F3C70">
              <w:rPr>
                <w:rFonts w:ascii="方正仿宋_GBK" w:eastAsia="方正仿宋_GBK" w:hAnsi="Times New Roman" w:cs="Times New Roman" w:hint="eastAsia"/>
                <w:kern w:val="0"/>
                <w:sz w:val="20"/>
                <w:szCs w:val="20"/>
              </w:rPr>
              <w:t>5</w:t>
            </w:r>
            <w:r w:rsidRPr="002F3C70">
              <w:rPr>
                <w:rFonts w:ascii="方正仿宋_GBK" w:eastAsia="方正仿宋_GBK" w:hAnsi="宋体" w:cs="Times New Roman" w:hint="eastAsia"/>
                <w:kern w:val="0"/>
                <w:sz w:val="20"/>
                <w:szCs w:val="20"/>
              </w:rPr>
              <w:t>人出访尼泊尔、孟加拉的公示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年陈平领队出访泰国的公示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proofErr w:type="gramStart"/>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年沈凡等</w:t>
            </w:r>
            <w:proofErr w:type="gramEnd"/>
            <w:r w:rsidRPr="002F3C70">
              <w:rPr>
                <w:rFonts w:ascii="方正仿宋_GBK" w:eastAsia="方正仿宋_GBK" w:hAnsi="宋体" w:cs="Times New Roman" w:hint="eastAsia"/>
                <w:kern w:val="0"/>
                <w:sz w:val="20"/>
                <w:szCs w:val="20"/>
              </w:rPr>
              <w:t>一行</w:t>
            </w:r>
            <w:r w:rsidRPr="002F3C70">
              <w:rPr>
                <w:rFonts w:ascii="方正仿宋_GBK" w:eastAsia="方正仿宋_GBK" w:hAnsi="Times New Roman" w:cs="Times New Roman" w:hint="eastAsia"/>
                <w:kern w:val="0"/>
                <w:sz w:val="20"/>
                <w:szCs w:val="20"/>
              </w:rPr>
              <w:t>5</w:t>
            </w:r>
            <w:r w:rsidRPr="002F3C70">
              <w:rPr>
                <w:rFonts w:ascii="方正仿宋_GBK" w:eastAsia="方正仿宋_GBK" w:hAnsi="宋体" w:cs="Times New Roman" w:hint="eastAsia"/>
                <w:kern w:val="0"/>
                <w:sz w:val="20"/>
                <w:szCs w:val="20"/>
              </w:rPr>
              <w:t>人出访缅甸、越南的公示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年黎素梅同志出访德国、瑞士、荷兰的公示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年龚婷同志出访尼泊尔的公示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lastRenderedPageBreak/>
              <w:t>关于昆明学院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年高春玲出访台湾的公示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年张祖武等</w:t>
            </w:r>
            <w:r w:rsidRPr="002F3C70">
              <w:rPr>
                <w:rFonts w:ascii="方正仿宋_GBK" w:eastAsia="方正仿宋_GBK" w:hAnsi="Times New Roman" w:cs="Times New Roman" w:hint="eastAsia"/>
                <w:kern w:val="0"/>
                <w:sz w:val="20"/>
                <w:szCs w:val="20"/>
              </w:rPr>
              <w:t>5</w:t>
            </w:r>
            <w:r w:rsidRPr="002F3C70">
              <w:rPr>
                <w:rFonts w:ascii="方正仿宋_GBK" w:eastAsia="方正仿宋_GBK" w:hAnsi="宋体" w:cs="Times New Roman" w:hint="eastAsia"/>
                <w:kern w:val="0"/>
                <w:sz w:val="20"/>
                <w:szCs w:val="20"/>
              </w:rPr>
              <w:t>人出访丹麦、芬兰的公示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proofErr w:type="gramStart"/>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年王映平等</w:t>
            </w:r>
            <w:proofErr w:type="gramEnd"/>
            <w:r w:rsidRPr="002F3C70">
              <w:rPr>
                <w:rFonts w:ascii="方正仿宋_GBK" w:eastAsia="方正仿宋_GBK" w:hAnsi="Times New Roman" w:cs="Times New Roman" w:hint="eastAsia"/>
                <w:kern w:val="0"/>
                <w:sz w:val="20"/>
                <w:szCs w:val="20"/>
              </w:rPr>
              <w:t>5</w:t>
            </w:r>
            <w:r w:rsidRPr="002F3C70">
              <w:rPr>
                <w:rFonts w:ascii="方正仿宋_GBK" w:eastAsia="方正仿宋_GBK" w:hAnsi="宋体" w:cs="Times New Roman" w:hint="eastAsia"/>
                <w:kern w:val="0"/>
                <w:sz w:val="20"/>
                <w:szCs w:val="20"/>
              </w:rPr>
              <w:t>人出访捷克、德国的公示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关于何佳同志赴德国柏林参加</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云南文化周活动</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年杨海出访美国的公示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年吴瑛同志出访澳大利亚、新西兰的公示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年李里同志出访瑞士的公示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w:t>
            </w:r>
            <w:proofErr w:type="gramStart"/>
            <w:r w:rsidRPr="002F3C70">
              <w:rPr>
                <w:rFonts w:ascii="方正仿宋_GBK" w:eastAsia="方正仿宋_GBK" w:hAnsi="宋体" w:cs="Times New Roman" w:hint="eastAsia"/>
                <w:kern w:val="0"/>
                <w:sz w:val="20"/>
                <w:szCs w:val="20"/>
              </w:rPr>
              <w:t>杨兆宇等</w:t>
            </w:r>
            <w:proofErr w:type="gramEnd"/>
            <w:r w:rsidRPr="002F3C70">
              <w:rPr>
                <w:rFonts w:ascii="方正仿宋_GBK" w:eastAsia="方正仿宋_GBK" w:hAnsi="宋体" w:cs="Times New Roman" w:hint="eastAsia"/>
                <w:kern w:val="0"/>
                <w:sz w:val="20"/>
                <w:szCs w:val="20"/>
              </w:rPr>
              <w:t>三同志出访芬兰的公示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年陈永明等五同志出访加拿大、美国的公示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年庄晓燕等二同志出访泰国的公示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年王</w:t>
            </w:r>
            <w:proofErr w:type="gramStart"/>
            <w:r w:rsidRPr="002F3C70">
              <w:rPr>
                <w:rFonts w:ascii="方正仿宋_GBK" w:eastAsia="方正仿宋_GBK" w:hAnsi="宋体" w:cs="Times New Roman" w:hint="eastAsia"/>
                <w:kern w:val="0"/>
                <w:sz w:val="20"/>
                <w:szCs w:val="20"/>
              </w:rPr>
              <w:t>世</w:t>
            </w:r>
            <w:proofErr w:type="gramEnd"/>
            <w:r w:rsidRPr="002F3C70">
              <w:rPr>
                <w:rFonts w:ascii="方正仿宋_GBK" w:eastAsia="方正仿宋_GBK" w:hAnsi="宋体" w:cs="Times New Roman" w:hint="eastAsia"/>
                <w:kern w:val="0"/>
                <w:sz w:val="20"/>
                <w:szCs w:val="20"/>
              </w:rPr>
              <w:t>芳、何波率</w:t>
            </w:r>
            <w:r w:rsidRPr="002F3C70">
              <w:rPr>
                <w:rFonts w:ascii="方正仿宋_GBK" w:eastAsia="方正仿宋_GBK" w:hAnsi="Times New Roman" w:cs="Times New Roman" w:hint="eastAsia"/>
                <w:kern w:val="0"/>
                <w:sz w:val="20"/>
                <w:szCs w:val="20"/>
              </w:rPr>
              <w:t>18</w:t>
            </w:r>
            <w:r w:rsidRPr="002F3C70">
              <w:rPr>
                <w:rFonts w:ascii="方正仿宋_GBK" w:eastAsia="方正仿宋_GBK" w:hAnsi="宋体" w:cs="Times New Roman" w:hint="eastAsia"/>
                <w:kern w:val="0"/>
                <w:sz w:val="20"/>
                <w:szCs w:val="20"/>
              </w:rPr>
              <w:t>名学生出访泰国的公示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李里参加救助儿童会赴台湾考察学习的公示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彭声静于</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年末前往德国进行学术交流的公示</w:t>
            </w:r>
          </w:p>
          <w:p w:rsidR="00745067" w:rsidRPr="002F3C70" w:rsidRDefault="00745067" w:rsidP="00590DEB">
            <w:pPr>
              <w:pStyle w:val="a3"/>
              <w:widowControl/>
              <w:numPr>
                <w:ilvl w:val="0"/>
                <w:numId w:val="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黎素梅校长一行五人赴印度、斯里兰卡参加学术交流的公示</w:t>
            </w:r>
          </w:p>
          <w:p w:rsidR="00745067" w:rsidRPr="002F3C70" w:rsidRDefault="00745067" w:rsidP="00590DEB">
            <w:pPr>
              <w:pStyle w:val="a3"/>
              <w:widowControl/>
              <w:numPr>
                <w:ilvl w:val="0"/>
                <w:numId w:val="8"/>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蔡华仙应邀赴台湾参加交流学习的公示</w:t>
            </w:r>
          </w:p>
        </w:tc>
        <w:tc>
          <w:tcPr>
            <w:tcW w:w="2268" w:type="dxa"/>
            <w:shd w:val="clear" w:color="auto" w:fill="auto"/>
            <w:vAlign w:val="center"/>
            <w:hideMark/>
          </w:tcPr>
          <w:p w:rsidR="00745067" w:rsidRPr="002F3C70" w:rsidRDefault="00745067" w:rsidP="000359A9">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lastRenderedPageBreak/>
              <w:t>校园网新闻栏、校公示栏</w:t>
            </w:r>
          </w:p>
        </w:tc>
        <w:tc>
          <w:tcPr>
            <w:tcW w:w="3402" w:type="dxa"/>
            <w:shd w:val="clear" w:color="auto" w:fill="auto"/>
            <w:hideMark/>
          </w:tcPr>
          <w:p w:rsidR="00745067" w:rsidRPr="004348B3" w:rsidRDefault="00745067" w:rsidP="00692B85">
            <w:pPr>
              <w:pStyle w:val="a3"/>
              <w:widowControl/>
              <w:numPr>
                <w:ilvl w:val="0"/>
                <w:numId w:val="38"/>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http://www.kmu.edu.cn/n10752c15.aspx</w:t>
            </w:r>
          </w:p>
          <w:p w:rsidR="00745067" w:rsidRPr="004348B3" w:rsidRDefault="00745067" w:rsidP="00692B85">
            <w:pPr>
              <w:pStyle w:val="a3"/>
              <w:widowControl/>
              <w:numPr>
                <w:ilvl w:val="0"/>
                <w:numId w:val="38"/>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http://www.kmu.edu.cn/n11465c15.aspx</w:t>
            </w:r>
          </w:p>
          <w:p w:rsidR="00745067" w:rsidRPr="004348B3" w:rsidRDefault="00745067" w:rsidP="00692B85">
            <w:pPr>
              <w:pStyle w:val="a3"/>
              <w:widowControl/>
              <w:numPr>
                <w:ilvl w:val="0"/>
                <w:numId w:val="38"/>
              </w:numPr>
              <w:ind w:firstLineChars="0"/>
              <w:jc w:val="left"/>
              <w:rPr>
                <w:rFonts w:ascii="方正仿宋_GBK" w:eastAsia="方正仿宋_GBK" w:hAnsi="Times New Roman" w:cs="Times New Roman"/>
                <w:kern w:val="0"/>
                <w:sz w:val="20"/>
                <w:szCs w:val="20"/>
              </w:rPr>
            </w:pPr>
            <w:r w:rsidRPr="004348B3">
              <w:rPr>
                <w:rFonts w:ascii="方正仿宋_GBK" w:eastAsia="方正仿宋_GBK" w:hAnsi="Times New Roman" w:cs="Times New Roman" w:hint="eastAsia"/>
                <w:kern w:val="0"/>
                <w:sz w:val="20"/>
                <w:szCs w:val="20"/>
              </w:rPr>
              <w:t>http://www.kmu.edu.cn/n10826c15.asp</w:t>
            </w:r>
          </w:p>
        </w:tc>
        <w:tc>
          <w:tcPr>
            <w:tcW w:w="1332"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国际交流合作处</w:t>
            </w:r>
          </w:p>
        </w:tc>
      </w:tr>
      <w:tr w:rsidR="00745067" w:rsidRPr="002408F2" w:rsidTr="00555346">
        <w:trPr>
          <w:trHeight w:val="1273"/>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（24）岗位设置管理与聘用办法</w:t>
            </w:r>
          </w:p>
        </w:tc>
        <w:tc>
          <w:tcPr>
            <w:tcW w:w="4110" w:type="dxa"/>
            <w:shd w:val="clear" w:color="auto" w:fill="auto"/>
            <w:vAlign w:val="center"/>
            <w:hideMark/>
          </w:tcPr>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昆明学院关于开展</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年高等学校教师资格认定工作通知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昆明学院关于</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年高校教师资格认定网络申报的通知</w:t>
            </w:r>
          </w:p>
          <w:p w:rsidR="00745067" w:rsidRPr="002F3C70" w:rsidRDefault="00745067" w:rsidP="00590DEB">
            <w:pPr>
              <w:pStyle w:val="a3"/>
              <w:widowControl/>
              <w:numPr>
                <w:ilvl w:val="0"/>
                <w:numId w:val="9"/>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昆明学院关于</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年职称评审工作的通知</w:t>
            </w:r>
            <w:r w:rsidRPr="002F3C70">
              <w:rPr>
                <w:rFonts w:ascii="方正仿宋_GBK" w:eastAsia="方正仿宋_GBK" w:hAnsi="Times New Roman" w:cs="Times New Roman" w:hint="eastAsia"/>
                <w:kern w:val="0"/>
                <w:sz w:val="20"/>
                <w:szCs w:val="20"/>
              </w:rPr>
              <w:t>"</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关于开展云南省</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千人计划</w:t>
            </w:r>
            <w:r w:rsidRPr="002F3C70">
              <w:rPr>
                <w:rFonts w:ascii="方正仿宋_GBK" w:eastAsia="方正仿宋_GBK" w:hAnsi="Times New Roman" w:cs="Times New Roman" w:hint="eastAsia"/>
                <w:kern w:val="0"/>
                <w:sz w:val="20"/>
                <w:szCs w:val="20"/>
              </w:rPr>
              <w:t>”&amp;“</w:t>
            </w:r>
            <w:r w:rsidRPr="002F3C70">
              <w:rPr>
                <w:rFonts w:ascii="方正仿宋_GBK" w:eastAsia="方正仿宋_GBK" w:hAnsi="宋体" w:cs="Times New Roman" w:hint="eastAsia"/>
                <w:kern w:val="0"/>
                <w:sz w:val="20"/>
                <w:szCs w:val="20"/>
              </w:rPr>
              <w:t>万人计划</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年推荐申报工作的通知关于领取</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年教师资格证的通知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年公开招聘工作人员拟聘人员公示（硕士）</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新版《专业技术职称申报评审表》下载</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昆明学院二〇一八年公开招聘工作人员简章及附件</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值班绩效</w:t>
            </w:r>
            <w:proofErr w:type="gramStart"/>
            <w:r w:rsidRPr="002F3C70">
              <w:rPr>
                <w:rFonts w:ascii="方正仿宋_GBK" w:eastAsia="方正仿宋_GBK" w:hAnsi="宋体" w:cs="Times New Roman" w:hint="eastAsia"/>
                <w:kern w:val="0"/>
                <w:sz w:val="20"/>
                <w:szCs w:val="20"/>
              </w:rPr>
              <w:t>报帐</w:t>
            </w:r>
            <w:proofErr w:type="gramEnd"/>
            <w:r w:rsidRPr="002F3C70">
              <w:rPr>
                <w:rFonts w:ascii="方正仿宋_GBK" w:eastAsia="方正仿宋_GBK" w:hAnsi="宋体" w:cs="Times New Roman" w:hint="eastAsia"/>
                <w:kern w:val="0"/>
                <w:sz w:val="20"/>
                <w:szCs w:val="20"/>
              </w:rPr>
              <w:t>审批表格下载</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《大中专院校毕业生专业技术职称考核定职表》下载</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论文鉴定意见表下载</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昆明学院专业技术岗位聘任申报表下载</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昆明学院引进人才暂行办法</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年高层次人才招聘公告</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年公开招聘工作人员笔试成绩及拟进入资格复审人选公示</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年公开招聘工作人员资格复审通知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年公开招聘工作人员面试公告</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年公开招聘工作人员综合成绩及拟进入考察人选公示</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昆明学院第一届</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突出贡献奖</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获奖名单公示</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lastRenderedPageBreak/>
              <w:t>昆明学院关于开展</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吃空饷</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和</w:t>
            </w:r>
            <w:proofErr w:type="gramStart"/>
            <w:r w:rsidRPr="002F3C70">
              <w:rPr>
                <w:rFonts w:ascii="方正仿宋_GBK" w:eastAsia="方正仿宋_GBK" w:hAnsi="宋体" w:cs="Times New Roman" w:hint="eastAsia"/>
                <w:kern w:val="0"/>
                <w:sz w:val="20"/>
                <w:szCs w:val="20"/>
              </w:rPr>
              <w:t>超编制超职</w:t>
            </w:r>
            <w:proofErr w:type="gramEnd"/>
            <w:r w:rsidRPr="002F3C70">
              <w:rPr>
                <w:rFonts w:ascii="方正仿宋_GBK" w:eastAsia="方正仿宋_GBK" w:hAnsi="宋体" w:cs="Times New Roman" w:hint="eastAsia"/>
                <w:kern w:val="0"/>
                <w:sz w:val="20"/>
                <w:szCs w:val="20"/>
              </w:rPr>
              <w:t>数问题专项清理结果公示</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Times New Roman" w:cs="Times New Roman" w:hint="eastAsia"/>
                <w:kern w:val="0"/>
                <w:sz w:val="20"/>
                <w:szCs w:val="20"/>
              </w:rPr>
              <w:t>28</w:t>
            </w:r>
            <w:r w:rsidRPr="002F3C70">
              <w:rPr>
                <w:rFonts w:ascii="方正仿宋_GBK" w:eastAsia="方正仿宋_GBK" w:hAnsi="宋体" w:cs="Times New Roman" w:hint="eastAsia"/>
                <w:kern w:val="0"/>
                <w:sz w:val="20"/>
                <w:szCs w:val="20"/>
              </w:rPr>
              <w:t>号云</w:t>
            </w:r>
            <w:proofErr w:type="gramStart"/>
            <w:r w:rsidRPr="002F3C70">
              <w:rPr>
                <w:rFonts w:ascii="方正仿宋_GBK" w:eastAsia="方正仿宋_GBK" w:hAnsi="宋体" w:cs="Times New Roman" w:hint="eastAsia"/>
                <w:kern w:val="0"/>
                <w:sz w:val="20"/>
                <w:szCs w:val="20"/>
              </w:rPr>
              <w:t>人社专职资字</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578</w:t>
            </w:r>
            <w:r w:rsidRPr="002F3C70">
              <w:rPr>
                <w:rFonts w:ascii="方正仿宋_GBK" w:eastAsia="方正仿宋_GBK" w:hAnsi="宋体" w:cs="Times New Roman" w:hint="eastAsia"/>
                <w:kern w:val="0"/>
                <w:sz w:val="20"/>
                <w:szCs w:val="20"/>
              </w:rPr>
              <w:t>号省厅关于</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年陈焱等</w:t>
            </w:r>
            <w:r w:rsidRPr="002F3C70">
              <w:rPr>
                <w:rFonts w:ascii="方正仿宋_GBK" w:eastAsia="方正仿宋_GBK" w:hAnsi="Times New Roman" w:cs="Times New Roman" w:hint="eastAsia"/>
                <w:kern w:val="0"/>
                <w:sz w:val="20"/>
                <w:szCs w:val="20"/>
              </w:rPr>
              <w:t>140</w:t>
            </w:r>
            <w:r w:rsidRPr="002F3C70">
              <w:rPr>
                <w:rFonts w:ascii="方正仿宋_GBK" w:eastAsia="方正仿宋_GBK" w:hAnsi="宋体" w:cs="Times New Roman" w:hint="eastAsia"/>
                <w:kern w:val="0"/>
                <w:sz w:val="20"/>
                <w:szCs w:val="20"/>
              </w:rPr>
              <w:t>人具有高校教师副教授任职资格的通知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Times New Roman" w:cs="Times New Roman" w:hint="eastAsia"/>
                <w:kern w:val="0"/>
                <w:sz w:val="20"/>
                <w:szCs w:val="20"/>
              </w:rPr>
              <w:t>30</w:t>
            </w:r>
            <w:r w:rsidRPr="002F3C70">
              <w:rPr>
                <w:rFonts w:ascii="方正仿宋_GBK" w:eastAsia="方正仿宋_GBK" w:hAnsi="宋体" w:cs="Times New Roman" w:hint="eastAsia"/>
                <w:kern w:val="0"/>
                <w:sz w:val="20"/>
                <w:szCs w:val="20"/>
              </w:rPr>
              <w:t>号云</w:t>
            </w:r>
            <w:proofErr w:type="gramStart"/>
            <w:r w:rsidRPr="002F3C70">
              <w:rPr>
                <w:rFonts w:ascii="方正仿宋_GBK" w:eastAsia="方正仿宋_GBK" w:hAnsi="宋体" w:cs="Times New Roman" w:hint="eastAsia"/>
                <w:kern w:val="0"/>
                <w:sz w:val="20"/>
                <w:szCs w:val="20"/>
              </w:rPr>
              <w:t>人社专职资字</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602</w:t>
            </w:r>
            <w:r w:rsidRPr="002F3C70">
              <w:rPr>
                <w:rFonts w:ascii="方正仿宋_GBK" w:eastAsia="方正仿宋_GBK" w:hAnsi="宋体" w:cs="Times New Roman" w:hint="eastAsia"/>
                <w:kern w:val="0"/>
                <w:sz w:val="20"/>
                <w:szCs w:val="20"/>
              </w:rPr>
              <w:t>号省厅关于</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年苟闻芝等</w:t>
            </w:r>
            <w:r w:rsidRPr="002F3C70">
              <w:rPr>
                <w:rFonts w:ascii="方正仿宋_GBK" w:eastAsia="方正仿宋_GBK" w:hAnsi="Times New Roman" w:cs="Times New Roman" w:hint="eastAsia"/>
                <w:kern w:val="0"/>
                <w:sz w:val="20"/>
                <w:szCs w:val="20"/>
              </w:rPr>
              <w:t>6</w:t>
            </w:r>
            <w:r w:rsidRPr="002F3C70">
              <w:rPr>
                <w:rFonts w:ascii="方正仿宋_GBK" w:eastAsia="方正仿宋_GBK" w:hAnsi="宋体" w:cs="Times New Roman" w:hint="eastAsia"/>
                <w:kern w:val="0"/>
                <w:sz w:val="20"/>
                <w:szCs w:val="20"/>
              </w:rPr>
              <w:t>人具有高级专业任职资格的通知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昆明学院教职工考勤制度及加班的有关规定（试行）</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Times New Roman" w:cs="Times New Roman" w:hint="eastAsia"/>
                <w:kern w:val="0"/>
                <w:sz w:val="20"/>
                <w:szCs w:val="20"/>
              </w:rPr>
              <w:t>37</w:t>
            </w:r>
            <w:r w:rsidRPr="002F3C70">
              <w:rPr>
                <w:rFonts w:ascii="方正仿宋_GBK" w:eastAsia="方正仿宋_GBK" w:hAnsi="宋体" w:cs="Times New Roman" w:hint="eastAsia"/>
                <w:kern w:val="0"/>
                <w:sz w:val="20"/>
                <w:szCs w:val="20"/>
              </w:rPr>
              <w:t>号云</w:t>
            </w:r>
            <w:proofErr w:type="gramStart"/>
            <w:r w:rsidRPr="002F3C70">
              <w:rPr>
                <w:rFonts w:ascii="方正仿宋_GBK" w:eastAsia="方正仿宋_GBK" w:hAnsi="宋体" w:cs="Times New Roman" w:hint="eastAsia"/>
                <w:kern w:val="0"/>
                <w:sz w:val="20"/>
                <w:szCs w:val="20"/>
              </w:rPr>
              <w:t>人社专职资字</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679</w:t>
            </w:r>
            <w:r w:rsidRPr="002F3C70">
              <w:rPr>
                <w:rFonts w:ascii="方正仿宋_GBK" w:eastAsia="方正仿宋_GBK" w:hAnsi="宋体" w:cs="Times New Roman" w:hint="eastAsia"/>
                <w:kern w:val="0"/>
                <w:sz w:val="20"/>
                <w:szCs w:val="20"/>
              </w:rPr>
              <w:t>号省厅关于</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w:t>
            </w:r>
            <w:proofErr w:type="gramStart"/>
            <w:r w:rsidRPr="002F3C70">
              <w:rPr>
                <w:rFonts w:ascii="方正仿宋_GBK" w:eastAsia="方正仿宋_GBK" w:hAnsi="宋体" w:cs="Times New Roman" w:hint="eastAsia"/>
                <w:kern w:val="0"/>
                <w:sz w:val="20"/>
                <w:szCs w:val="20"/>
              </w:rPr>
              <w:t>王京法等</w:t>
            </w:r>
            <w:proofErr w:type="gramEnd"/>
            <w:r w:rsidRPr="002F3C70">
              <w:rPr>
                <w:rFonts w:ascii="方正仿宋_GBK" w:eastAsia="方正仿宋_GBK" w:hAnsi="Times New Roman" w:cs="Times New Roman" w:hint="eastAsia"/>
                <w:kern w:val="0"/>
                <w:sz w:val="20"/>
                <w:szCs w:val="20"/>
              </w:rPr>
              <w:t>23</w:t>
            </w:r>
            <w:r w:rsidRPr="002F3C70">
              <w:rPr>
                <w:rFonts w:ascii="方正仿宋_GBK" w:eastAsia="方正仿宋_GBK" w:hAnsi="宋体" w:cs="Times New Roman" w:hint="eastAsia"/>
                <w:kern w:val="0"/>
                <w:sz w:val="20"/>
                <w:szCs w:val="20"/>
              </w:rPr>
              <w:t>人具有高级专业任职资格的通知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proofErr w:type="gramStart"/>
            <w:r w:rsidRPr="002F3C70">
              <w:rPr>
                <w:rFonts w:ascii="方正仿宋_GBK" w:eastAsia="方正仿宋_GBK" w:hAnsi="宋体" w:cs="Times New Roman" w:hint="eastAsia"/>
                <w:kern w:val="0"/>
                <w:sz w:val="20"/>
                <w:szCs w:val="20"/>
              </w:rPr>
              <w:t>昆人社专职资字</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42</w:t>
            </w:r>
            <w:r w:rsidRPr="002F3C70">
              <w:rPr>
                <w:rFonts w:ascii="方正仿宋_GBK" w:eastAsia="方正仿宋_GBK" w:hAnsi="宋体" w:cs="Times New Roman" w:hint="eastAsia"/>
                <w:kern w:val="0"/>
                <w:sz w:val="20"/>
                <w:szCs w:val="20"/>
              </w:rPr>
              <w:t>号关于</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年昆明学院高校讲师职称资格任职资格通知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省厅关于核准戴永康等</w:t>
            </w:r>
            <w:r w:rsidRPr="002F3C70">
              <w:rPr>
                <w:rFonts w:ascii="方正仿宋_GBK" w:eastAsia="方正仿宋_GBK" w:hAnsi="Times New Roman" w:cs="Times New Roman" w:hint="eastAsia"/>
                <w:kern w:val="0"/>
                <w:sz w:val="20"/>
                <w:szCs w:val="20"/>
              </w:rPr>
              <w:t>2267</w:t>
            </w:r>
            <w:r w:rsidRPr="002F3C70">
              <w:rPr>
                <w:rFonts w:ascii="方正仿宋_GBK" w:eastAsia="方正仿宋_GBK" w:hAnsi="宋体" w:cs="Times New Roman" w:hint="eastAsia"/>
                <w:kern w:val="0"/>
                <w:sz w:val="20"/>
                <w:szCs w:val="20"/>
              </w:rPr>
              <w:t>名同志机关事业单位技术工人中级工、高级工、技师任职资格的通知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关于转发上级部门公布</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年度全国专业技术人员资格考试计划及有关问题的通知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proofErr w:type="gramStart"/>
            <w:r w:rsidRPr="002F3C70">
              <w:rPr>
                <w:rFonts w:ascii="方正仿宋_GBK" w:eastAsia="方正仿宋_GBK" w:hAnsi="宋体" w:cs="Times New Roman" w:hint="eastAsia"/>
                <w:kern w:val="0"/>
                <w:sz w:val="20"/>
                <w:szCs w:val="20"/>
              </w:rPr>
              <w:t>云厅字</w:t>
            </w:r>
            <w:proofErr w:type="gramEnd"/>
            <w:r>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2018</w:t>
            </w:r>
            <w:r>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11</w:t>
            </w:r>
            <w:r w:rsidRPr="002F3C70">
              <w:rPr>
                <w:rFonts w:ascii="方正仿宋_GBK" w:eastAsia="方正仿宋_GBK" w:hAnsi="宋体" w:cs="Times New Roman" w:hint="eastAsia"/>
                <w:kern w:val="0"/>
                <w:sz w:val="20"/>
                <w:szCs w:val="20"/>
              </w:rPr>
              <w:t>号</w:t>
            </w:r>
            <w:proofErr w:type="gramStart"/>
            <w:r w:rsidRPr="002F3C70">
              <w:rPr>
                <w:rFonts w:ascii="方正仿宋_GBK" w:eastAsia="方正仿宋_GBK" w:hAnsi="Times New Roman" w:cs="Times New Roman" w:hint="eastAsia"/>
                <w:kern w:val="0"/>
                <w:sz w:val="20"/>
                <w:szCs w:val="20"/>
              </w:rPr>
              <w:t>“</w:t>
            </w:r>
            <w:proofErr w:type="gramEnd"/>
            <w:r w:rsidRPr="002F3C70">
              <w:rPr>
                <w:rFonts w:ascii="方正仿宋_GBK" w:eastAsia="方正仿宋_GBK" w:hAnsi="宋体" w:cs="Times New Roman" w:hint="eastAsia"/>
                <w:kern w:val="0"/>
                <w:sz w:val="20"/>
                <w:szCs w:val="20"/>
              </w:rPr>
              <w:t>关于印发《云南省</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千人计划</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实施办法（试行）》《云南省</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万人计划</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实施办法（试行）》的通知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关于印发《昆明市</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年人才工作十项重点任务分解》的通知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关于开展云南省</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千人计划</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万人计划</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年推荐评审工作的通知</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年高级职称评审会评审</w:t>
            </w:r>
            <w:r w:rsidRPr="002F3C70">
              <w:rPr>
                <w:rFonts w:ascii="方正仿宋_GBK" w:eastAsia="方正仿宋_GBK" w:hAnsi="宋体" w:cs="Times New Roman" w:hint="eastAsia"/>
                <w:kern w:val="0"/>
                <w:sz w:val="20"/>
                <w:szCs w:val="20"/>
              </w:rPr>
              <w:lastRenderedPageBreak/>
              <w:t>推荐结果公示</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年中级职称评审委员会职称资格通过人员公示</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年度</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年度高级职称评审实施方案</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的公示</w:t>
            </w:r>
          </w:p>
          <w:p w:rsidR="00745067" w:rsidRPr="002F3C70" w:rsidRDefault="00745067" w:rsidP="00590DEB">
            <w:pPr>
              <w:pStyle w:val="a3"/>
              <w:widowControl/>
              <w:numPr>
                <w:ilvl w:val="0"/>
                <w:numId w:val="9"/>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昆明学院专业技术职称评审暂行办法、昆明学院高校老师系列职称评审条件实施细则（试行）</w:t>
            </w:r>
          </w:p>
          <w:p w:rsidR="00745067" w:rsidRPr="002F3C70" w:rsidRDefault="00745067" w:rsidP="00590DEB">
            <w:pPr>
              <w:pStyle w:val="a3"/>
              <w:widowControl/>
              <w:numPr>
                <w:ilvl w:val="0"/>
                <w:numId w:val="9"/>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年度工勤技能岗位聘任申报人员资格审核情况公示</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lastRenderedPageBreak/>
              <w:t>学院网站人事处子网站、OA系统</w:t>
            </w:r>
          </w:p>
        </w:tc>
        <w:tc>
          <w:tcPr>
            <w:tcW w:w="3402" w:type="dxa"/>
            <w:shd w:val="clear" w:color="auto" w:fill="auto"/>
            <w:hideMark/>
          </w:tcPr>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http://rsc.kmu.edu.cn/show.aspx?id=406&amp;cid=5</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http://rsc.kmu.edu.cn/show.aspx?id=410&amp;cid=5</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http://rsc.kmu.edu.cn/show.aspx?id=416&amp;cid=5</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http://rsc.kmu.edu.cn/show.aspx?id=422&amp;cid=5</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http://rsc.kmu.edu.cn/show.aspx?id=428&amp;cid=5</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http://rsc.kmu.edu.cn/show.aspx?id=429&amp;cid=5</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http://rsc.kmu.edu.cn/show.aspx?id=411&amp;cid=26</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http://rsc.kmu.edu.cn/show.aspx?id=413&amp;cid=26</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http://rsc.kmu.edu.cn/show.aspx?id=414&amp;cid=26</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http://rsc.kmu.edu.cn/show.aspx?id=415&amp;cid=26</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http://rsc.kmu.edu.cn/show.aspx?id=417&amp;cid=26</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http://rsc.kmu.edu.cn/show.aspx?id=421&amp;cid=26</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http://rsc.kmu.edu.cn/show.aspx?id=409&amp;cid=34</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http://rsc.kmu.edu.cn/show.aspx?id=420&amp;cid=34</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http://rsc.kmu.edu.cn/show.aspx?id=424&amp;cid=34</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w:t>
            </w:r>
            <w:r w:rsidRPr="004144CA">
              <w:rPr>
                <w:rFonts w:ascii="方正仿宋_GBK" w:eastAsia="方正仿宋_GBK" w:hAnsi="Times New Roman" w:cs="Times New Roman" w:hint="eastAsia"/>
                <w:kern w:val="0"/>
                <w:sz w:val="20"/>
                <w:szCs w:val="20"/>
              </w:rPr>
              <w:lastRenderedPageBreak/>
              <w:t>id=425&amp;cid=34</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http://rsc.kmu.edu.cn/show.aspx?id=426&amp;cid=34</w:t>
            </w:r>
          </w:p>
          <w:p w:rsidR="00745067" w:rsidRPr="004144CA" w:rsidRDefault="00745067" w:rsidP="00692B85">
            <w:pPr>
              <w:pStyle w:val="a3"/>
              <w:widowControl/>
              <w:numPr>
                <w:ilvl w:val="0"/>
                <w:numId w:val="39"/>
              </w:numPr>
              <w:ind w:firstLineChars="0"/>
              <w:jc w:val="left"/>
              <w:rPr>
                <w:rFonts w:ascii="方正仿宋_GBK" w:eastAsia="方正仿宋_GBK" w:hAnsi="Times New Roman" w:cs="Times New Roman"/>
                <w:kern w:val="0"/>
                <w:sz w:val="20"/>
                <w:szCs w:val="20"/>
              </w:rPr>
            </w:pPr>
            <w:r w:rsidRPr="004144CA">
              <w:rPr>
                <w:rFonts w:ascii="方正仿宋_GBK" w:eastAsia="方正仿宋_GBK" w:hAnsi="Times New Roman" w:cs="Times New Roman" w:hint="eastAsia"/>
                <w:kern w:val="0"/>
                <w:sz w:val="20"/>
                <w:szCs w:val="20"/>
              </w:rPr>
              <w:t>http://rsc.kmu.edu.cn/show.aspx?id=427&amp;cid=34</w:t>
            </w:r>
          </w:p>
        </w:tc>
        <w:tc>
          <w:tcPr>
            <w:tcW w:w="1332"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lastRenderedPageBreak/>
              <w:t>人事处</w:t>
            </w:r>
          </w:p>
        </w:tc>
      </w:tr>
      <w:tr w:rsidR="00745067" w:rsidRPr="002408F2" w:rsidTr="00555346">
        <w:trPr>
          <w:trHeight w:val="702"/>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（25）校内中层干部任免、人员招聘信息</w:t>
            </w:r>
          </w:p>
        </w:tc>
        <w:tc>
          <w:tcPr>
            <w:tcW w:w="4110" w:type="dxa"/>
            <w:shd w:val="clear" w:color="auto" w:fill="auto"/>
            <w:vAlign w:val="center"/>
            <w:hideMark/>
          </w:tcPr>
          <w:p w:rsidR="00745067" w:rsidRPr="002F3C70" w:rsidRDefault="00745067" w:rsidP="00590DEB">
            <w:pPr>
              <w:pStyle w:val="a3"/>
              <w:widowControl/>
              <w:numPr>
                <w:ilvl w:val="0"/>
                <w:numId w:val="10"/>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干部任前公示（李思成）</w:t>
            </w:r>
          </w:p>
          <w:p w:rsidR="00745067" w:rsidRPr="002F3C70" w:rsidRDefault="00745067" w:rsidP="00590DEB">
            <w:pPr>
              <w:pStyle w:val="a3"/>
              <w:widowControl/>
              <w:numPr>
                <w:ilvl w:val="0"/>
                <w:numId w:val="10"/>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干部任前公示（叶伟翔、阳正伟、程浩、杨黎江）</w:t>
            </w:r>
          </w:p>
          <w:p w:rsidR="00745067" w:rsidRPr="002F3C70" w:rsidRDefault="00745067" w:rsidP="00590DEB">
            <w:pPr>
              <w:pStyle w:val="a3"/>
              <w:widowControl/>
              <w:numPr>
                <w:ilvl w:val="0"/>
                <w:numId w:val="10"/>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干部任前公示（林涛）</w:t>
            </w:r>
          </w:p>
          <w:p w:rsidR="00745067" w:rsidRPr="002F3C70" w:rsidRDefault="00745067" w:rsidP="00590DEB">
            <w:pPr>
              <w:pStyle w:val="a3"/>
              <w:widowControl/>
              <w:numPr>
                <w:ilvl w:val="0"/>
                <w:numId w:val="10"/>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干部任前公示（余磊）</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校务公开栏、办公楼大厅、</w:t>
            </w:r>
            <w:proofErr w:type="gramStart"/>
            <w:r w:rsidRPr="002F3C70">
              <w:rPr>
                <w:rFonts w:ascii="方正仿宋_GBK" w:eastAsia="方正仿宋_GBK" w:hAnsi="宋体" w:cs="宋体" w:hint="eastAsia"/>
                <w:kern w:val="0"/>
                <w:sz w:val="20"/>
                <w:szCs w:val="20"/>
              </w:rPr>
              <w:t>昆师路</w:t>
            </w:r>
            <w:proofErr w:type="gramEnd"/>
            <w:r w:rsidRPr="002F3C70">
              <w:rPr>
                <w:rFonts w:ascii="方正仿宋_GBK" w:eastAsia="方正仿宋_GBK" w:hAnsi="宋体" w:cs="宋体" w:hint="eastAsia"/>
                <w:kern w:val="0"/>
                <w:sz w:val="20"/>
                <w:szCs w:val="20"/>
              </w:rPr>
              <w:t>校区宣传栏、公示对象所在单位公示栏，张榜公示</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组织部</w:t>
            </w:r>
          </w:p>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人事处</w:t>
            </w:r>
          </w:p>
        </w:tc>
      </w:tr>
      <w:tr w:rsidR="00745067" w:rsidRPr="002408F2" w:rsidTr="00555346">
        <w:trPr>
          <w:trHeight w:val="702"/>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（26）教职工争议解决办法</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人事处</w:t>
            </w:r>
          </w:p>
        </w:tc>
      </w:tr>
      <w:tr w:rsidR="00745067" w:rsidRPr="002408F2" w:rsidTr="00555346">
        <w:trPr>
          <w:trHeight w:val="570"/>
        </w:trPr>
        <w:tc>
          <w:tcPr>
            <w:tcW w:w="817"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5</w:t>
            </w:r>
          </w:p>
        </w:tc>
        <w:tc>
          <w:tcPr>
            <w:tcW w:w="1134"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教学质量信息</w:t>
            </w:r>
          </w:p>
          <w:p w:rsidR="00745067" w:rsidRPr="002F3C70" w:rsidRDefault="00745067" w:rsidP="002408F2">
            <w:pPr>
              <w:widowControl/>
              <w:jc w:val="center"/>
              <w:rPr>
                <w:rFonts w:ascii="方正仿宋_GBK" w:eastAsia="方正仿宋_GBK" w:hAnsi="Times New Roman" w:cs="Times New Roman"/>
                <w:kern w:val="0"/>
                <w:sz w:val="20"/>
                <w:szCs w:val="20"/>
              </w:rPr>
            </w:pPr>
          </w:p>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（9项）</w:t>
            </w: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（27）本科生占全日制在校生总数的比例、教师数量及结构</w:t>
            </w:r>
          </w:p>
        </w:tc>
        <w:tc>
          <w:tcPr>
            <w:tcW w:w="4110" w:type="dxa"/>
            <w:shd w:val="clear" w:color="auto" w:fill="auto"/>
            <w:vAlign w:val="center"/>
            <w:hideMark/>
          </w:tcPr>
          <w:p w:rsidR="00745067" w:rsidRPr="002F3C70" w:rsidRDefault="00745067" w:rsidP="00590DEB">
            <w:pPr>
              <w:pStyle w:val="a3"/>
              <w:widowControl/>
              <w:numPr>
                <w:ilvl w:val="0"/>
                <w:numId w:val="11"/>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年昆明学院教学状态数据分析报告</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学校文件</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restart"/>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教务处</w:t>
            </w:r>
          </w:p>
        </w:tc>
      </w:tr>
      <w:tr w:rsidR="00745067" w:rsidRPr="002408F2" w:rsidTr="00555346">
        <w:trPr>
          <w:trHeight w:val="585"/>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（28）专业设置、当年新增专业、停招专业名单</w:t>
            </w:r>
          </w:p>
        </w:tc>
        <w:tc>
          <w:tcPr>
            <w:tcW w:w="4110" w:type="dxa"/>
            <w:shd w:val="clear" w:color="auto" w:fill="auto"/>
            <w:vAlign w:val="center"/>
            <w:hideMark/>
          </w:tcPr>
          <w:p w:rsidR="00745067" w:rsidRPr="002F3C70" w:rsidRDefault="00745067" w:rsidP="00590DEB">
            <w:pPr>
              <w:pStyle w:val="a3"/>
              <w:widowControl/>
              <w:numPr>
                <w:ilvl w:val="0"/>
                <w:numId w:val="12"/>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年昆明学院教学状态数据分析报告</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学校文件</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690"/>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（29）全校开设课程总门数、实践教学学分占总学分比例、选修课学分占总学分比例</w:t>
            </w:r>
          </w:p>
        </w:tc>
        <w:tc>
          <w:tcPr>
            <w:tcW w:w="4110" w:type="dxa"/>
            <w:shd w:val="clear" w:color="auto" w:fill="auto"/>
            <w:vAlign w:val="center"/>
            <w:hideMark/>
          </w:tcPr>
          <w:p w:rsidR="00745067" w:rsidRPr="002F3C70" w:rsidRDefault="00745067" w:rsidP="00590DEB">
            <w:pPr>
              <w:pStyle w:val="a3"/>
              <w:widowControl/>
              <w:numPr>
                <w:ilvl w:val="0"/>
                <w:numId w:val="13"/>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年昆明学院教学状态数据分析报告</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学校文件</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855"/>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（30）主讲本科课程的教授占教授总数的比例、教授</w:t>
            </w:r>
            <w:proofErr w:type="gramStart"/>
            <w:r w:rsidRPr="002F3C70">
              <w:rPr>
                <w:rFonts w:ascii="方正仿宋_GBK" w:eastAsia="方正仿宋_GBK" w:hAnsi="Times New Roman" w:cs="Times New Roman" w:hint="eastAsia"/>
                <w:kern w:val="0"/>
                <w:sz w:val="20"/>
                <w:szCs w:val="20"/>
              </w:rPr>
              <w:t>授</w:t>
            </w:r>
            <w:proofErr w:type="gramEnd"/>
            <w:r w:rsidRPr="002F3C70">
              <w:rPr>
                <w:rFonts w:ascii="方正仿宋_GBK" w:eastAsia="方正仿宋_GBK" w:hAnsi="Times New Roman" w:cs="Times New Roman" w:hint="eastAsia"/>
                <w:kern w:val="0"/>
                <w:sz w:val="20"/>
                <w:szCs w:val="20"/>
              </w:rPr>
              <w:t>本科课程占课程总门次数的比例</w:t>
            </w:r>
          </w:p>
        </w:tc>
        <w:tc>
          <w:tcPr>
            <w:tcW w:w="4110" w:type="dxa"/>
            <w:shd w:val="clear" w:color="auto" w:fill="auto"/>
            <w:vAlign w:val="center"/>
            <w:hideMark/>
          </w:tcPr>
          <w:p w:rsidR="00745067" w:rsidRPr="002F3C70" w:rsidRDefault="00745067" w:rsidP="00590DEB">
            <w:pPr>
              <w:pStyle w:val="a3"/>
              <w:widowControl/>
              <w:numPr>
                <w:ilvl w:val="0"/>
                <w:numId w:val="14"/>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年昆明学院教学状态数据分析报告</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学校文件</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555"/>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（31）促进毕业生就业的政策措施和指导服务</w:t>
            </w:r>
          </w:p>
        </w:tc>
        <w:tc>
          <w:tcPr>
            <w:tcW w:w="4110" w:type="dxa"/>
            <w:shd w:val="clear" w:color="auto" w:fill="auto"/>
            <w:vAlign w:val="center"/>
            <w:hideMark/>
          </w:tcPr>
          <w:p w:rsidR="00745067" w:rsidRPr="00235E38" w:rsidRDefault="00745067" w:rsidP="00692B85">
            <w:pPr>
              <w:pStyle w:val="a3"/>
              <w:widowControl/>
              <w:numPr>
                <w:ilvl w:val="0"/>
                <w:numId w:val="30"/>
              </w:numPr>
              <w:ind w:firstLineChars="0"/>
              <w:jc w:val="left"/>
              <w:rPr>
                <w:rFonts w:ascii="方正仿宋_GBK" w:eastAsia="方正仿宋_GBK" w:hAnsi="Times New Roman" w:cs="Times New Roman"/>
                <w:kern w:val="0"/>
                <w:sz w:val="20"/>
                <w:szCs w:val="20"/>
              </w:rPr>
            </w:pPr>
            <w:r w:rsidRPr="00235E38">
              <w:rPr>
                <w:rFonts w:ascii="方正仿宋_GBK" w:eastAsia="方正仿宋_GBK" w:hAnsi="Times New Roman" w:cs="Times New Roman" w:hint="eastAsia"/>
                <w:kern w:val="0"/>
                <w:sz w:val="20"/>
                <w:szCs w:val="20"/>
              </w:rPr>
              <w:t>云南省教育厅关于举办云南省2018届 综合类高校毕业生双向选择洽谈会的通知</w:t>
            </w:r>
          </w:p>
          <w:p w:rsidR="00745067" w:rsidRPr="00235E38" w:rsidRDefault="00745067" w:rsidP="00692B85">
            <w:pPr>
              <w:pStyle w:val="a3"/>
              <w:widowControl/>
              <w:numPr>
                <w:ilvl w:val="0"/>
                <w:numId w:val="30"/>
              </w:numPr>
              <w:ind w:firstLineChars="0"/>
              <w:jc w:val="left"/>
              <w:rPr>
                <w:rFonts w:ascii="方正仿宋_GBK" w:eastAsia="方正仿宋_GBK" w:hAnsi="Times New Roman" w:cs="Times New Roman"/>
                <w:kern w:val="0"/>
                <w:sz w:val="20"/>
                <w:szCs w:val="20"/>
              </w:rPr>
            </w:pPr>
            <w:r w:rsidRPr="00235E38">
              <w:rPr>
                <w:rFonts w:ascii="方正仿宋_GBK" w:eastAsia="方正仿宋_GBK" w:hAnsi="Times New Roman" w:cs="Times New Roman" w:hint="eastAsia"/>
                <w:kern w:val="0"/>
                <w:sz w:val="20"/>
                <w:szCs w:val="20"/>
              </w:rPr>
              <w:t>关于云南省第三届国际人才交流会大学生及留学归国人员专场招聘会</w:t>
            </w:r>
          </w:p>
          <w:p w:rsidR="00745067" w:rsidRPr="00235E38" w:rsidRDefault="00745067" w:rsidP="00692B85">
            <w:pPr>
              <w:pStyle w:val="a3"/>
              <w:widowControl/>
              <w:numPr>
                <w:ilvl w:val="0"/>
                <w:numId w:val="30"/>
              </w:numPr>
              <w:ind w:firstLineChars="0"/>
              <w:jc w:val="left"/>
              <w:rPr>
                <w:rFonts w:ascii="方正仿宋_GBK" w:eastAsia="方正仿宋_GBK" w:hAnsi="Times New Roman" w:cs="Times New Roman"/>
                <w:kern w:val="0"/>
                <w:sz w:val="20"/>
                <w:szCs w:val="20"/>
              </w:rPr>
            </w:pPr>
            <w:r w:rsidRPr="00235E38">
              <w:rPr>
                <w:rFonts w:ascii="方正仿宋_GBK" w:eastAsia="方正仿宋_GBK" w:hAnsi="Times New Roman" w:cs="Times New Roman" w:hint="eastAsia"/>
                <w:kern w:val="0"/>
                <w:sz w:val="20"/>
                <w:szCs w:val="20"/>
              </w:rPr>
              <w:t>2018-2019学年（下学期）招聘会时间</w:t>
            </w:r>
          </w:p>
          <w:p w:rsidR="00745067" w:rsidRPr="00235E38" w:rsidRDefault="00745067" w:rsidP="00692B85">
            <w:pPr>
              <w:pStyle w:val="a3"/>
              <w:widowControl/>
              <w:numPr>
                <w:ilvl w:val="0"/>
                <w:numId w:val="30"/>
              </w:numPr>
              <w:ind w:firstLineChars="0"/>
              <w:jc w:val="left"/>
              <w:rPr>
                <w:rFonts w:ascii="方正仿宋_GBK" w:eastAsia="方正仿宋_GBK" w:hAnsi="Times New Roman" w:cs="Times New Roman"/>
                <w:kern w:val="0"/>
                <w:sz w:val="20"/>
                <w:szCs w:val="20"/>
              </w:rPr>
            </w:pPr>
            <w:r w:rsidRPr="00235E38">
              <w:rPr>
                <w:rFonts w:ascii="方正仿宋_GBK" w:eastAsia="方正仿宋_GBK" w:hAnsi="Times New Roman" w:cs="Times New Roman" w:hint="eastAsia"/>
                <w:kern w:val="0"/>
                <w:sz w:val="20"/>
                <w:szCs w:val="20"/>
              </w:rPr>
              <w:t>昆明学院2018年上半年举办招聘会一览表</w:t>
            </w:r>
          </w:p>
        </w:tc>
        <w:tc>
          <w:tcPr>
            <w:tcW w:w="2268" w:type="dxa"/>
            <w:shd w:val="clear" w:color="auto" w:fill="auto"/>
            <w:vAlign w:val="center"/>
            <w:hideMark/>
          </w:tcPr>
          <w:p w:rsidR="00745067" w:rsidRPr="002F3C70" w:rsidRDefault="00745067" w:rsidP="00700233">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r w:rsidRPr="00235E38">
              <w:rPr>
                <w:rFonts w:ascii="方正仿宋_GBK" w:eastAsia="方正仿宋_GBK" w:hAnsi="Times New Roman" w:cs="Times New Roman" w:hint="eastAsia"/>
                <w:kern w:val="0"/>
                <w:sz w:val="20"/>
                <w:szCs w:val="20"/>
              </w:rPr>
              <w:t>招生就业处网站</w:t>
            </w:r>
          </w:p>
        </w:tc>
        <w:tc>
          <w:tcPr>
            <w:tcW w:w="3402" w:type="dxa"/>
            <w:shd w:val="clear" w:color="auto" w:fill="auto"/>
            <w:hideMark/>
          </w:tcPr>
          <w:p w:rsidR="00745067" w:rsidRPr="00157DC9" w:rsidRDefault="00745067" w:rsidP="00692B85">
            <w:pPr>
              <w:pStyle w:val="a3"/>
              <w:widowControl/>
              <w:numPr>
                <w:ilvl w:val="0"/>
                <w:numId w:val="40"/>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kern w:val="0"/>
                <w:sz w:val="20"/>
                <w:szCs w:val="20"/>
              </w:rPr>
              <w:t>http://kmxy.bibibi.net/detail/news?id=30379&amp;menu_id=354&amp;type_id=298</w:t>
            </w:r>
          </w:p>
          <w:p w:rsidR="00745067" w:rsidRPr="00157DC9" w:rsidRDefault="00745067" w:rsidP="00692B85">
            <w:pPr>
              <w:pStyle w:val="a3"/>
              <w:widowControl/>
              <w:numPr>
                <w:ilvl w:val="0"/>
                <w:numId w:val="40"/>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kern w:val="0"/>
                <w:sz w:val="20"/>
                <w:szCs w:val="20"/>
              </w:rPr>
              <w:t>http://kmxy.bibibi.net/detail/news?id=160824&amp;menu_id=354&amp;type_id=298</w:t>
            </w:r>
          </w:p>
          <w:p w:rsidR="00745067" w:rsidRPr="00157DC9" w:rsidRDefault="00745067" w:rsidP="00692B85">
            <w:pPr>
              <w:pStyle w:val="a3"/>
              <w:widowControl/>
              <w:numPr>
                <w:ilvl w:val="0"/>
                <w:numId w:val="40"/>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kern w:val="0"/>
                <w:sz w:val="20"/>
                <w:szCs w:val="20"/>
              </w:rPr>
              <w:t>http://kmxy.bibibi.net/module/news?type_id=298</w:t>
            </w:r>
          </w:p>
          <w:p w:rsidR="00745067" w:rsidRPr="00157DC9" w:rsidRDefault="00745067" w:rsidP="00692B85">
            <w:pPr>
              <w:pStyle w:val="a3"/>
              <w:widowControl/>
              <w:numPr>
                <w:ilvl w:val="0"/>
                <w:numId w:val="40"/>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kern w:val="0"/>
                <w:sz w:val="20"/>
                <w:szCs w:val="20"/>
              </w:rPr>
              <w:t>http://kmxy.bibibi.net/module/news?type_id=298</w:t>
            </w:r>
          </w:p>
        </w:tc>
        <w:tc>
          <w:tcPr>
            <w:tcW w:w="1332" w:type="dxa"/>
            <w:vMerge w:val="restart"/>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招生就业处</w:t>
            </w:r>
          </w:p>
        </w:tc>
      </w:tr>
      <w:tr w:rsidR="00745067" w:rsidRPr="002408F2" w:rsidTr="00555346">
        <w:trPr>
          <w:trHeight w:val="585"/>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（32）毕业生的规模、结构、就业率、就业流向</w:t>
            </w:r>
          </w:p>
        </w:tc>
        <w:tc>
          <w:tcPr>
            <w:tcW w:w="4110" w:type="dxa"/>
            <w:shd w:val="clear" w:color="auto" w:fill="auto"/>
            <w:vAlign w:val="center"/>
            <w:hideMark/>
          </w:tcPr>
          <w:p w:rsidR="00745067" w:rsidRDefault="00745067" w:rsidP="00692B85">
            <w:pPr>
              <w:pStyle w:val="a3"/>
              <w:widowControl/>
              <w:numPr>
                <w:ilvl w:val="0"/>
                <w:numId w:val="31"/>
              </w:numPr>
              <w:ind w:firstLineChars="0"/>
              <w:jc w:val="left"/>
              <w:rPr>
                <w:rFonts w:ascii="Times New Roman" w:eastAsia="宋体" w:hAnsi="Times New Roman" w:cs="Times New Roman"/>
                <w:sz w:val="20"/>
                <w:szCs w:val="20"/>
              </w:rPr>
            </w:pPr>
            <w:r w:rsidRPr="00235E38">
              <w:rPr>
                <w:rFonts w:ascii="方正仿宋_GBK" w:eastAsia="方正仿宋_GBK" w:hAnsi="Times New Roman" w:cs="Times New Roman"/>
                <w:kern w:val="0"/>
                <w:sz w:val="20"/>
                <w:szCs w:val="20"/>
              </w:rPr>
              <w:t>昆明学院2015-2017届毕业生就业状况调查</w:t>
            </w:r>
          </w:p>
        </w:tc>
        <w:tc>
          <w:tcPr>
            <w:tcW w:w="2268" w:type="dxa"/>
            <w:shd w:val="clear" w:color="auto" w:fill="auto"/>
            <w:vAlign w:val="center"/>
            <w:hideMark/>
          </w:tcPr>
          <w:p w:rsidR="00745067" w:rsidRPr="002F3C70" w:rsidRDefault="00745067" w:rsidP="00700233">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r w:rsidRPr="00235E38">
              <w:rPr>
                <w:rFonts w:ascii="方正仿宋_GBK" w:eastAsia="方正仿宋_GBK" w:hAnsi="Times New Roman" w:cs="Times New Roman" w:hint="eastAsia"/>
                <w:kern w:val="0"/>
                <w:sz w:val="20"/>
                <w:szCs w:val="20"/>
              </w:rPr>
              <w:t>招生就业处网站</w:t>
            </w:r>
          </w:p>
        </w:tc>
        <w:tc>
          <w:tcPr>
            <w:tcW w:w="3402" w:type="dxa"/>
            <w:shd w:val="clear" w:color="auto" w:fill="auto"/>
            <w:hideMark/>
          </w:tcPr>
          <w:p w:rsidR="00745067" w:rsidRPr="00157DC9" w:rsidRDefault="00745067" w:rsidP="00692B85">
            <w:pPr>
              <w:pStyle w:val="a3"/>
              <w:numPr>
                <w:ilvl w:val="0"/>
                <w:numId w:val="41"/>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kern w:val="0"/>
                <w:sz w:val="20"/>
                <w:szCs w:val="20"/>
              </w:rPr>
              <w:t>http://kmxy.bibibi.net/detail/news?id=149469&amp;menu_id=354&amp;type_id=298</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510"/>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（33）高校毕业生就业质量年度报告</w:t>
            </w:r>
          </w:p>
        </w:tc>
        <w:tc>
          <w:tcPr>
            <w:tcW w:w="4110" w:type="dxa"/>
            <w:shd w:val="clear" w:color="auto" w:fill="auto"/>
            <w:vAlign w:val="center"/>
            <w:hideMark/>
          </w:tcPr>
          <w:p w:rsidR="00745067" w:rsidRPr="00235E38" w:rsidRDefault="00745067" w:rsidP="00692B85">
            <w:pPr>
              <w:pStyle w:val="a3"/>
              <w:numPr>
                <w:ilvl w:val="0"/>
                <w:numId w:val="32"/>
              </w:numPr>
              <w:ind w:firstLineChars="0"/>
              <w:rPr>
                <w:rFonts w:ascii="方正仿宋_GBK" w:eastAsia="方正仿宋_GBK" w:hAnsi="宋体" w:cs="宋体"/>
                <w:sz w:val="20"/>
                <w:szCs w:val="20"/>
              </w:rPr>
            </w:pPr>
            <w:r w:rsidRPr="00235E38">
              <w:rPr>
                <w:rFonts w:ascii="方正仿宋_GBK" w:eastAsia="方正仿宋_GBK" w:hAnsi="Times New Roman" w:cs="Times New Roman" w:hint="eastAsia"/>
                <w:kern w:val="0"/>
                <w:sz w:val="20"/>
                <w:szCs w:val="20"/>
              </w:rPr>
              <w:t>昆明学院2017届毕业生就业质量年度报告</w:t>
            </w:r>
          </w:p>
        </w:tc>
        <w:tc>
          <w:tcPr>
            <w:tcW w:w="2268" w:type="dxa"/>
            <w:shd w:val="clear" w:color="auto" w:fill="auto"/>
            <w:vAlign w:val="center"/>
            <w:hideMark/>
          </w:tcPr>
          <w:p w:rsidR="00745067" w:rsidRPr="002F3C70" w:rsidRDefault="00745067" w:rsidP="00700233">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r w:rsidRPr="00235E38">
              <w:rPr>
                <w:rFonts w:ascii="方正仿宋_GBK" w:eastAsia="方正仿宋_GBK" w:hAnsi="Times New Roman" w:cs="Times New Roman" w:hint="eastAsia"/>
                <w:kern w:val="0"/>
                <w:sz w:val="20"/>
                <w:szCs w:val="20"/>
              </w:rPr>
              <w:t>招生就业处网站</w:t>
            </w:r>
          </w:p>
        </w:tc>
        <w:tc>
          <w:tcPr>
            <w:tcW w:w="3402" w:type="dxa"/>
            <w:shd w:val="clear" w:color="auto" w:fill="auto"/>
            <w:hideMark/>
          </w:tcPr>
          <w:p w:rsidR="00745067" w:rsidRPr="00157DC9" w:rsidRDefault="00745067" w:rsidP="00692B85">
            <w:pPr>
              <w:pStyle w:val="a3"/>
              <w:numPr>
                <w:ilvl w:val="0"/>
                <w:numId w:val="32"/>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kern w:val="0"/>
                <w:sz w:val="20"/>
                <w:szCs w:val="20"/>
              </w:rPr>
              <w:t>http://kmxy.bibibi.net/module/news?type_id=298</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900"/>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（34）艺术教育发展年度报告</w:t>
            </w:r>
          </w:p>
        </w:tc>
        <w:tc>
          <w:tcPr>
            <w:tcW w:w="4110" w:type="dxa"/>
            <w:shd w:val="clear" w:color="auto" w:fill="auto"/>
            <w:vAlign w:val="center"/>
            <w:hideMark/>
          </w:tcPr>
          <w:p w:rsidR="00745067" w:rsidRPr="002F3C70" w:rsidRDefault="00745067" w:rsidP="00590DEB">
            <w:pPr>
              <w:pStyle w:val="a3"/>
              <w:widowControl/>
              <w:numPr>
                <w:ilvl w:val="0"/>
                <w:numId w:val="15"/>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2017-2018</w:t>
            </w:r>
            <w:r w:rsidRPr="002F3C70">
              <w:rPr>
                <w:rFonts w:ascii="方正仿宋_GBK" w:eastAsia="方正仿宋_GBK" w:hAnsi="宋体" w:cs="Times New Roman" w:hint="eastAsia"/>
                <w:kern w:val="0"/>
                <w:sz w:val="20"/>
                <w:szCs w:val="20"/>
              </w:rPr>
              <w:t>学年艺术教育发展质量报告</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学校文件</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教务处</w:t>
            </w:r>
          </w:p>
        </w:tc>
      </w:tr>
      <w:tr w:rsidR="00745067" w:rsidRPr="002408F2" w:rsidTr="00555346">
        <w:trPr>
          <w:trHeight w:val="739"/>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（35）本科教学质量报告</w:t>
            </w:r>
          </w:p>
        </w:tc>
        <w:tc>
          <w:tcPr>
            <w:tcW w:w="4110" w:type="dxa"/>
            <w:shd w:val="clear" w:color="auto" w:fill="auto"/>
            <w:vAlign w:val="center"/>
            <w:hideMark/>
          </w:tcPr>
          <w:p w:rsidR="00745067" w:rsidRPr="002F3C70" w:rsidRDefault="00745067" w:rsidP="00692B85">
            <w:pPr>
              <w:pStyle w:val="a3"/>
              <w:widowControl/>
              <w:numPr>
                <w:ilvl w:val="0"/>
                <w:numId w:val="16"/>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《昆明学院</w:t>
            </w:r>
            <w:r w:rsidRPr="002F3C70">
              <w:rPr>
                <w:rFonts w:ascii="方正仿宋_GBK" w:eastAsia="方正仿宋_GBK" w:hAnsi="Times New Roman" w:cs="Times New Roman" w:hint="eastAsia"/>
                <w:kern w:val="0"/>
                <w:sz w:val="20"/>
                <w:szCs w:val="20"/>
              </w:rPr>
              <w:t>2016-2017</w:t>
            </w:r>
            <w:r w:rsidRPr="002F3C70">
              <w:rPr>
                <w:rFonts w:ascii="方正仿宋_GBK" w:eastAsia="方正仿宋_GBK" w:hAnsi="宋体" w:cs="Times New Roman" w:hint="eastAsia"/>
                <w:kern w:val="0"/>
                <w:sz w:val="20"/>
                <w:szCs w:val="20"/>
              </w:rPr>
              <w:t>学年本科教学质量报告》</w:t>
            </w:r>
            <w:proofErr w:type="gramStart"/>
            <w:r w:rsidRPr="002F3C70">
              <w:rPr>
                <w:rFonts w:ascii="方正仿宋_GBK" w:eastAsia="方正仿宋_GBK" w:hAnsi="宋体" w:cs="Times New Roman" w:hint="eastAsia"/>
                <w:kern w:val="0"/>
                <w:sz w:val="20"/>
                <w:szCs w:val="20"/>
              </w:rPr>
              <w:t>昆院教</w:t>
            </w:r>
            <w:proofErr w:type="gramEnd"/>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26</w:t>
            </w:r>
            <w:r w:rsidRPr="002F3C70">
              <w:rPr>
                <w:rFonts w:ascii="方正仿宋_GBK" w:eastAsia="方正仿宋_GBK" w:hAnsi="宋体" w:cs="Times New Roman" w:hint="eastAsia"/>
                <w:kern w:val="0"/>
                <w:sz w:val="20"/>
                <w:szCs w:val="20"/>
              </w:rPr>
              <w:t>号</w:t>
            </w:r>
          </w:p>
        </w:tc>
        <w:tc>
          <w:tcPr>
            <w:tcW w:w="2268" w:type="dxa"/>
            <w:shd w:val="clear" w:color="auto" w:fill="auto"/>
            <w:vAlign w:val="center"/>
            <w:hideMark/>
          </w:tcPr>
          <w:p w:rsidR="00745067" w:rsidRPr="002F3C70" w:rsidRDefault="00745067" w:rsidP="006D2F5A">
            <w:pPr>
              <w:widowControl/>
              <w:jc w:val="center"/>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学校官网、教学质量监控与评估中心子网站</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教学质量监控与评估中心</w:t>
            </w:r>
          </w:p>
        </w:tc>
      </w:tr>
      <w:tr w:rsidR="00745067" w:rsidRPr="002408F2" w:rsidTr="00555346">
        <w:trPr>
          <w:trHeight w:val="702"/>
        </w:trPr>
        <w:tc>
          <w:tcPr>
            <w:tcW w:w="817"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6</w:t>
            </w:r>
          </w:p>
        </w:tc>
        <w:tc>
          <w:tcPr>
            <w:tcW w:w="1134"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学生管理服务信息</w:t>
            </w:r>
          </w:p>
          <w:p w:rsidR="00745067" w:rsidRPr="002F3C70" w:rsidRDefault="00745067" w:rsidP="002408F2">
            <w:pPr>
              <w:widowControl/>
              <w:jc w:val="center"/>
              <w:rPr>
                <w:rFonts w:ascii="方正仿宋_GBK" w:eastAsia="方正仿宋_GBK" w:hAnsi="Times New Roman" w:cs="Times New Roman"/>
                <w:kern w:val="0"/>
                <w:sz w:val="20"/>
                <w:szCs w:val="20"/>
              </w:rPr>
            </w:pPr>
          </w:p>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（4项）</w:t>
            </w: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（36）学籍管理办法</w:t>
            </w:r>
          </w:p>
        </w:tc>
        <w:tc>
          <w:tcPr>
            <w:tcW w:w="4110" w:type="dxa"/>
            <w:shd w:val="clear" w:color="auto" w:fill="auto"/>
            <w:noWrap/>
            <w:vAlign w:val="center"/>
            <w:hideMark/>
          </w:tcPr>
          <w:p w:rsidR="00745067" w:rsidRPr="002F3C70" w:rsidRDefault="00745067" w:rsidP="00692B85">
            <w:pPr>
              <w:pStyle w:val="a3"/>
              <w:widowControl/>
              <w:numPr>
                <w:ilvl w:val="0"/>
                <w:numId w:val="17"/>
              </w:numPr>
              <w:ind w:firstLineChars="0"/>
              <w:jc w:val="left"/>
              <w:rPr>
                <w:rFonts w:ascii="方正仿宋_GBK" w:eastAsia="方正仿宋_GBK" w:hAnsi="宋体" w:cs="宋体"/>
                <w:color w:val="000000"/>
                <w:kern w:val="0"/>
                <w:sz w:val="20"/>
                <w:szCs w:val="20"/>
              </w:rPr>
            </w:pPr>
            <w:r w:rsidRPr="002F3C70">
              <w:rPr>
                <w:rFonts w:ascii="方正仿宋_GBK" w:eastAsia="方正仿宋_GBK" w:hAnsi="宋体" w:cs="宋体" w:hint="eastAsia"/>
                <w:color w:val="000000"/>
                <w:kern w:val="0"/>
                <w:sz w:val="20"/>
                <w:szCs w:val="20"/>
              </w:rPr>
              <w:t>昆明学院学生违纪处分条例</w:t>
            </w:r>
          </w:p>
        </w:tc>
        <w:tc>
          <w:tcPr>
            <w:tcW w:w="2268" w:type="dxa"/>
            <w:shd w:val="clear" w:color="auto" w:fill="auto"/>
            <w:noWrap/>
            <w:vAlign w:val="center"/>
            <w:hideMark/>
          </w:tcPr>
          <w:p w:rsidR="00745067" w:rsidRPr="002F3C70" w:rsidRDefault="00745067" w:rsidP="002408F2">
            <w:pPr>
              <w:widowControl/>
              <w:jc w:val="center"/>
              <w:rPr>
                <w:rFonts w:ascii="方正仿宋_GBK" w:eastAsia="方正仿宋_GBK" w:hAnsi="宋体" w:cs="宋体"/>
                <w:color w:val="000000"/>
                <w:kern w:val="0"/>
                <w:sz w:val="20"/>
                <w:szCs w:val="20"/>
              </w:rPr>
            </w:pPr>
            <w:r w:rsidRPr="002F3C70">
              <w:rPr>
                <w:rFonts w:ascii="方正仿宋_GBK" w:eastAsia="方正仿宋_GBK" w:hAnsi="宋体" w:cs="宋体" w:hint="eastAsia"/>
                <w:color w:val="000000"/>
                <w:kern w:val="0"/>
                <w:sz w:val="20"/>
                <w:szCs w:val="20"/>
              </w:rPr>
              <w:t>学生手册</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restart"/>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学生处</w:t>
            </w:r>
          </w:p>
        </w:tc>
      </w:tr>
      <w:tr w:rsidR="00745067" w:rsidRPr="002408F2" w:rsidTr="00555346">
        <w:trPr>
          <w:trHeight w:val="423"/>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（37）学生奖学金、助学金、学费减免、助学贷款、勤工俭学的申请与管理规定</w:t>
            </w:r>
          </w:p>
        </w:tc>
        <w:tc>
          <w:tcPr>
            <w:tcW w:w="4110" w:type="dxa"/>
            <w:shd w:val="clear" w:color="auto" w:fill="auto"/>
            <w:vAlign w:val="center"/>
            <w:hideMark/>
          </w:tcPr>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昆明学院资助家庭经济困难学生管理办法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昆明学院学生入学</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绿色通道</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工作细则</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昆明学院家庭经济困难学生认定办法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昆明学院学生勤工助学管理规定</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昆明学院国家励志奖学金、省政府励志</w:t>
            </w:r>
            <w:r w:rsidRPr="002F3C70">
              <w:rPr>
                <w:rFonts w:ascii="方正仿宋_GBK" w:eastAsia="方正仿宋_GBK" w:hAnsi="宋体" w:cs="Times New Roman" w:hint="eastAsia"/>
                <w:kern w:val="0"/>
                <w:sz w:val="20"/>
                <w:szCs w:val="20"/>
              </w:rPr>
              <w:lastRenderedPageBreak/>
              <w:t>奖学金、国家助学金评选办法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昆明学院助学金评选办法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昆明学院学生综合素质测评实施办法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昆明学院先进班集体评选办法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昆明学院国家奖学金、省政府奖学金评选办法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昆明学院省级三好学生、省级优秀学生干部、省级先进班集体评选办法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昆明学院先进个人评选办法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昆明学院单项奖评选办法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昆明学院优秀毕业生评选办法</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关于评选推荐</w:t>
            </w:r>
            <w:r w:rsidRPr="002F3C70">
              <w:rPr>
                <w:rFonts w:ascii="方正仿宋_GBK" w:eastAsia="方正仿宋_GBK" w:hAnsi="Times New Roman" w:cs="Times New Roman" w:hint="eastAsia"/>
                <w:kern w:val="0"/>
                <w:sz w:val="20"/>
                <w:szCs w:val="20"/>
              </w:rPr>
              <w:t>2017—2018</w:t>
            </w:r>
            <w:r w:rsidRPr="002F3C70">
              <w:rPr>
                <w:rFonts w:ascii="方正仿宋_GBK" w:eastAsia="方正仿宋_GBK" w:hAnsi="宋体" w:cs="Times New Roman" w:hint="eastAsia"/>
                <w:kern w:val="0"/>
                <w:sz w:val="20"/>
                <w:szCs w:val="20"/>
              </w:rPr>
              <w:t>学年省级三好学生、优秀学生干部和先进班集体的通知</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关于做好</w:t>
            </w:r>
            <w:r w:rsidRPr="002F3C70">
              <w:rPr>
                <w:rFonts w:ascii="方正仿宋_GBK" w:eastAsia="方正仿宋_GBK" w:hAnsi="Times New Roman" w:cs="Times New Roman" w:hint="eastAsia"/>
                <w:kern w:val="0"/>
                <w:sz w:val="20"/>
                <w:szCs w:val="20"/>
              </w:rPr>
              <w:t>2016—2017</w:t>
            </w:r>
            <w:r w:rsidRPr="002F3C70">
              <w:rPr>
                <w:rFonts w:ascii="方正仿宋_GBK" w:eastAsia="方正仿宋_GBK" w:hAnsi="宋体" w:cs="Times New Roman" w:hint="eastAsia"/>
                <w:kern w:val="0"/>
                <w:sz w:val="20"/>
                <w:szCs w:val="20"/>
              </w:rPr>
              <w:t>学年国家奖学金、省政府奖学金评选工作的通知</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昆明学院关于评选</w:t>
            </w:r>
            <w:r w:rsidRPr="002F3C70">
              <w:rPr>
                <w:rFonts w:ascii="方正仿宋_GBK" w:eastAsia="方正仿宋_GBK" w:hAnsi="Times New Roman" w:cs="Times New Roman" w:hint="eastAsia"/>
                <w:kern w:val="0"/>
                <w:sz w:val="20"/>
                <w:szCs w:val="20"/>
              </w:rPr>
              <w:t>2017—2018</w:t>
            </w:r>
            <w:r w:rsidRPr="002F3C70">
              <w:rPr>
                <w:rFonts w:ascii="方正仿宋_GBK" w:eastAsia="方正仿宋_GBK" w:hAnsi="宋体" w:cs="Times New Roman" w:hint="eastAsia"/>
                <w:kern w:val="0"/>
                <w:sz w:val="20"/>
                <w:szCs w:val="20"/>
              </w:rPr>
              <w:t>学年先进班集体和先进个人的通知</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中共昆明学院委员会办公室关于</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年文明宿舍、党员示范宿舍、特色宿舍创建、评选通知</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关于评选</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年校级优秀毕业生，推荐省级优秀毕业生的通知</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关于评选</w:t>
            </w:r>
            <w:r w:rsidRPr="002F3C70">
              <w:rPr>
                <w:rFonts w:ascii="方正仿宋_GBK" w:eastAsia="方正仿宋_GBK" w:hAnsi="Times New Roman" w:cs="Times New Roman" w:hint="eastAsia"/>
                <w:kern w:val="0"/>
                <w:sz w:val="20"/>
                <w:szCs w:val="20"/>
              </w:rPr>
              <w:t>2016—2017</w:t>
            </w:r>
            <w:r w:rsidRPr="002F3C70">
              <w:rPr>
                <w:rFonts w:ascii="方正仿宋_GBK" w:eastAsia="方正仿宋_GBK" w:hAnsi="宋体" w:cs="Times New Roman" w:hint="eastAsia"/>
                <w:kern w:val="0"/>
                <w:sz w:val="20"/>
                <w:szCs w:val="20"/>
              </w:rPr>
              <w:t>学年先进班集体和先进个人的通知</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昆明学院关于评定</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学年</w:t>
            </w:r>
            <w:r w:rsidRPr="002F3C70">
              <w:rPr>
                <w:rFonts w:ascii="方正仿宋_GBK" w:eastAsia="方正仿宋_GBK" w:hAnsi="Times New Roman" w:cs="Times New Roman" w:hint="eastAsia"/>
                <w:kern w:val="0"/>
                <w:sz w:val="20"/>
                <w:szCs w:val="20"/>
              </w:rPr>
              <w:t>“</w:t>
            </w:r>
            <w:proofErr w:type="gramStart"/>
            <w:r w:rsidRPr="002F3C70">
              <w:rPr>
                <w:rFonts w:ascii="方正仿宋_GBK" w:eastAsia="方正仿宋_GBK" w:hAnsi="宋体" w:cs="Times New Roman" w:hint="eastAsia"/>
                <w:kern w:val="0"/>
                <w:sz w:val="20"/>
                <w:szCs w:val="20"/>
              </w:rPr>
              <w:t>世博车</w:t>
            </w:r>
            <w:proofErr w:type="gramEnd"/>
            <w:r w:rsidRPr="002F3C70">
              <w:rPr>
                <w:rFonts w:ascii="方正仿宋_GBK" w:eastAsia="方正仿宋_GBK" w:hAnsi="宋体" w:cs="Times New Roman" w:hint="eastAsia"/>
                <w:kern w:val="0"/>
                <w:sz w:val="20"/>
                <w:szCs w:val="20"/>
              </w:rPr>
              <w:t>市奖学金</w:t>
            </w:r>
            <w:r w:rsidRPr="002F3C70">
              <w:rPr>
                <w:rFonts w:ascii="方正仿宋_GBK" w:eastAsia="方正仿宋_GBK" w:hAnsi="Times New Roman" w:cs="Times New Roman" w:hint="eastAsia"/>
                <w:kern w:val="0"/>
                <w:sz w:val="20"/>
                <w:szCs w:val="20"/>
              </w:rPr>
              <w:t>”“</w:t>
            </w:r>
            <w:proofErr w:type="gramStart"/>
            <w:r w:rsidRPr="002F3C70">
              <w:rPr>
                <w:rFonts w:ascii="方正仿宋_GBK" w:eastAsia="方正仿宋_GBK" w:hAnsi="宋体" w:cs="Times New Roman" w:hint="eastAsia"/>
                <w:kern w:val="0"/>
                <w:sz w:val="20"/>
                <w:szCs w:val="20"/>
              </w:rPr>
              <w:t>世博车</w:t>
            </w:r>
            <w:proofErr w:type="gramEnd"/>
            <w:r w:rsidRPr="002F3C70">
              <w:rPr>
                <w:rFonts w:ascii="方正仿宋_GBK" w:eastAsia="方正仿宋_GBK" w:hAnsi="宋体" w:cs="Times New Roman" w:hint="eastAsia"/>
                <w:kern w:val="0"/>
                <w:sz w:val="20"/>
                <w:szCs w:val="20"/>
              </w:rPr>
              <w:t>市助学金</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的通知</w:t>
            </w:r>
          </w:p>
          <w:p w:rsidR="00745067" w:rsidRPr="002F3C70" w:rsidRDefault="00745067" w:rsidP="00692B85">
            <w:pPr>
              <w:pStyle w:val="a3"/>
              <w:widowControl/>
              <w:numPr>
                <w:ilvl w:val="0"/>
                <w:numId w:val="18"/>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关于评选</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昆明学院助学金</w:t>
            </w:r>
            <w:r w:rsidRPr="002F3C70">
              <w:rPr>
                <w:rFonts w:ascii="方正仿宋_GBK" w:eastAsia="方正仿宋_GBK" w:hAnsi="Times New Roman" w:cs="Times New Roman" w:hint="eastAsia"/>
                <w:kern w:val="0"/>
                <w:sz w:val="20"/>
                <w:szCs w:val="20"/>
              </w:rPr>
              <w:t>”</w:t>
            </w:r>
            <w:r w:rsidRPr="002F3C70">
              <w:rPr>
                <w:rFonts w:ascii="方正仿宋_GBK" w:eastAsia="方正仿宋_GBK" w:hAnsi="宋体" w:cs="Times New Roman" w:hint="eastAsia"/>
                <w:kern w:val="0"/>
                <w:sz w:val="20"/>
                <w:szCs w:val="20"/>
              </w:rPr>
              <w:t>的通知</w:t>
            </w:r>
          </w:p>
          <w:p w:rsidR="00745067" w:rsidRPr="002F3C70" w:rsidRDefault="00745067" w:rsidP="00692B85">
            <w:pPr>
              <w:pStyle w:val="a3"/>
              <w:widowControl/>
              <w:numPr>
                <w:ilvl w:val="0"/>
                <w:numId w:val="18"/>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关于评选</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年国家励志奖学金、省政</w:t>
            </w:r>
            <w:r w:rsidRPr="002F3C70">
              <w:rPr>
                <w:rFonts w:ascii="方正仿宋_GBK" w:eastAsia="方正仿宋_GBK" w:hAnsi="宋体" w:cs="Times New Roman" w:hint="eastAsia"/>
                <w:kern w:val="0"/>
                <w:sz w:val="20"/>
                <w:szCs w:val="20"/>
              </w:rPr>
              <w:lastRenderedPageBreak/>
              <w:t>府励志奖学金、国家助学金的通知</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lastRenderedPageBreak/>
              <w:t>学生手册、学生处网站</w:t>
            </w:r>
          </w:p>
        </w:tc>
        <w:tc>
          <w:tcPr>
            <w:tcW w:w="3402" w:type="dxa"/>
            <w:shd w:val="clear" w:color="auto" w:fill="auto"/>
            <w:hideMark/>
          </w:tcPr>
          <w:p w:rsidR="00745067" w:rsidRPr="00157DC9" w:rsidRDefault="00745067" w:rsidP="00692B85">
            <w:pPr>
              <w:pStyle w:val="a3"/>
              <w:widowControl/>
              <w:numPr>
                <w:ilvl w:val="0"/>
                <w:numId w:val="42"/>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http://xsc.kmu.edu.cn/n608c33.aspx</w:t>
            </w:r>
          </w:p>
          <w:p w:rsidR="00745067" w:rsidRPr="00157DC9" w:rsidRDefault="00745067" w:rsidP="00692B85">
            <w:pPr>
              <w:pStyle w:val="a3"/>
              <w:widowControl/>
              <w:numPr>
                <w:ilvl w:val="0"/>
                <w:numId w:val="42"/>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http://xsc.kmu.edu.cn/n581c33.aspx</w:t>
            </w:r>
          </w:p>
          <w:p w:rsidR="00745067" w:rsidRPr="00157DC9" w:rsidRDefault="00745067" w:rsidP="00692B85">
            <w:pPr>
              <w:pStyle w:val="a3"/>
              <w:widowControl/>
              <w:numPr>
                <w:ilvl w:val="0"/>
                <w:numId w:val="42"/>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http://xsc.kmu.edu.cn/n624c34.aspx</w:t>
            </w:r>
          </w:p>
          <w:p w:rsidR="00745067" w:rsidRPr="00157DC9" w:rsidRDefault="00745067" w:rsidP="00692B85">
            <w:pPr>
              <w:pStyle w:val="a3"/>
              <w:widowControl/>
              <w:numPr>
                <w:ilvl w:val="0"/>
                <w:numId w:val="42"/>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http://xsc.kmu.edu.cn/n613c34.a</w:t>
            </w:r>
            <w:r w:rsidRPr="00157DC9">
              <w:rPr>
                <w:rFonts w:ascii="方正仿宋_GBK" w:eastAsia="方正仿宋_GBK" w:hAnsi="Times New Roman" w:cs="Times New Roman" w:hint="eastAsia"/>
                <w:kern w:val="0"/>
                <w:sz w:val="20"/>
                <w:szCs w:val="20"/>
              </w:rPr>
              <w:lastRenderedPageBreak/>
              <w:t>spx</w:t>
            </w:r>
          </w:p>
          <w:p w:rsidR="00745067" w:rsidRPr="00157DC9" w:rsidRDefault="00745067" w:rsidP="00692B85">
            <w:pPr>
              <w:pStyle w:val="a3"/>
              <w:widowControl/>
              <w:numPr>
                <w:ilvl w:val="0"/>
                <w:numId w:val="42"/>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http://xsc.kmu.edu.cn/n609c34.aspx</w:t>
            </w:r>
          </w:p>
          <w:p w:rsidR="00745067" w:rsidRPr="00157DC9" w:rsidRDefault="00745067" w:rsidP="00692B85">
            <w:pPr>
              <w:pStyle w:val="a3"/>
              <w:widowControl/>
              <w:numPr>
                <w:ilvl w:val="0"/>
                <w:numId w:val="42"/>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http://xsc.kmu.edu.cn/n577c34.aspx</w:t>
            </w:r>
          </w:p>
          <w:p w:rsidR="00745067" w:rsidRPr="00157DC9" w:rsidRDefault="00745067" w:rsidP="00692B85">
            <w:pPr>
              <w:pStyle w:val="a3"/>
              <w:widowControl/>
              <w:numPr>
                <w:ilvl w:val="0"/>
                <w:numId w:val="42"/>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http://xsc.kmu.edu.cn/n623c35.aspx</w:t>
            </w:r>
          </w:p>
          <w:p w:rsidR="00745067" w:rsidRPr="00157DC9" w:rsidRDefault="00745067" w:rsidP="00692B85">
            <w:pPr>
              <w:pStyle w:val="a3"/>
              <w:widowControl/>
              <w:numPr>
                <w:ilvl w:val="0"/>
                <w:numId w:val="42"/>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http://xsc.kmu.edu.cn/n578c44.aspx</w:t>
            </w:r>
          </w:p>
          <w:p w:rsidR="00745067" w:rsidRPr="00157DC9" w:rsidRDefault="00745067" w:rsidP="00692B85">
            <w:pPr>
              <w:pStyle w:val="a3"/>
              <w:widowControl/>
              <w:numPr>
                <w:ilvl w:val="0"/>
                <w:numId w:val="42"/>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http://xsc.kmu.edu.cn/n579c44.aspx</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2160"/>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（38）学生奖励处罚办法</w:t>
            </w:r>
          </w:p>
        </w:tc>
        <w:tc>
          <w:tcPr>
            <w:tcW w:w="4110" w:type="dxa"/>
            <w:shd w:val="clear" w:color="auto" w:fill="auto"/>
            <w:vAlign w:val="center"/>
            <w:hideMark/>
          </w:tcPr>
          <w:p w:rsidR="00745067" w:rsidRPr="002F3C70" w:rsidRDefault="00745067" w:rsidP="00692B85">
            <w:pPr>
              <w:pStyle w:val="a3"/>
              <w:widowControl/>
              <w:numPr>
                <w:ilvl w:val="0"/>
                <w:numId w:val="19"/>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昆明学院国家励志奖学金、省政府励志奖学金、国家助学金评选办法</w:t>
            </w:r>
          </w:p>
          <w:p w:rsidR="00745067" w:rsidRPr="002F3C70" w:rsidRDefault="00745067" w:rsidP="00692B85">
            <w:pPr>
              <w:pStyle w:val="a3"/>
              <w:widowControl/>
              <w:numPr>
                <w:ilvl w:val="0"/>
                <w:numId w:val="19"/>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昆明学院助学金评选办法</w:t>
            </w:r>
          </w:p>
          <w:p w:rsidR="00745067" w:rsidRPr="002F3C70" w:rsidRDefault="00745067" w:rsidP="00692B85">
            <w:pPr>
              <w:pStyle w:val="a3"/>
              <w:widowControl/>
              <w:numPr>
                <w:ilvl w:val="0"/>
                <w:numId w:val="19"/>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昆明学院先进班集体评选办法</w:t>
            </w:r>
          </w:p>
          <w:p w:rsidR="00745067" w:rsidRPr="002F3C70" w:rsidRDefault="00745067" w:rsidP="00692B85">
            <w:pPr>
              <w:pStyle w:val="a3"/>
              <w:widowControl/>
              <w:numPr>
                <w:ilvl w:val="0"/>
                <w:numId w:val="19"/>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昆明学院国家奖学金、省政府奖学金评选办法</w:t>
            </w:r>
          </w:p>
          <w:p w:rsidR="00745067" w:rsidRPr="002F3C70" w:rsidRDefault="00745067" w:rsidP="00692B85">
            <w:pPr>
              <w:pStyle w:val="a3"/>
              <w:widowControl/>
              <w:numPr>
                <w:ilvl w:val="0"/>
                <w:numId w:val="19"/>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昆明学院省级三好学生、省级优秀学生干部、省级先进班集体评选办法</w:t>
            </w:r>
          </w:p>
          <w:p w:rsidR="00745067" w:rsidRPr="002F3C70" w:rsidRDefault="00745067" w:rsidP="00692B85">
            <w:pPr>
              <w:pStyle w:val="a3"/>
              <w:widowControl/>
              <w:numPr>
                <w:ilvl w:val="0"/>
                <w:numId w:val="19"/>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昆明学院先进个人评选办法</w:t>
            </w:r>
          </w:p>
          <w:p w:rsidR="00745067" w:rsidRPr="002F3C70" w:rsidRDefault="00745067" w:rsidP="00692B85">
            <w:pPr>
              <w:pStyle w:val="a3"/>
              <w:widowControl/>
              <w:numPr>
                <w:ilvl w:val="0"/>
                <w:numId w:val="19"/>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昆明学院单项奖评选办法</w:t>
            </w:r>
          </w:p>
          <w:p w:rsidR="00745067" w:rsidRPr="002F3C70" w:rsidRDefault="00745067" w:rsidP="00692B85">
            <w:pPr>
              <w:pStyle w:val="a3"/>
              <w:widowControl/>
              <w:numPr>
                <w:ilvl w:val="0"/>
                <w:numId w:val="19"/>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昆明学院优秀毕业生评选办法</w:t>
            </w:r>
          </w:p>
          <w:p w:rsidR="00745067" w:rsidRPr="002F3C70" w:rsidRDefault="00745067" w:rsidP="00692B85">
            <w:pPr>
              <w:pStyle w:val="a3"/>
              <w:widowControl/>
              <w:numPr>
                <w:ilvl w:val="0"/>
                <w:numId w:val="19"/>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昆明学院学生违纪处分条例</w:t>
            </w:r>
          </w:p>
        </w:tc>
        <w:tc>
          <w:tcPr>
            <w:tcW w:w="2268" w:type="dxa"/>
            <w:shd w:val="clear" w:color="auto" w:fill="auto"/>
            <w:noWrap/>
            <w:vAlign w:val="center"/>
            <w:hideMark/>
          </w:tcPr>
          <w:p w:rsidR="00745067" w:rsidRPr="002F3C70" w:rsidRDefault="00745067" w:rsidP="002408F2">
            <w:pPr>
              <w:widowControl/>
              <w:jc w:val="center"/>
              <w:rPr>
                <w:rFonts w:ascii="方正仿宋_GBK" w:eastAsia="方正仿宋_GBK" w:hAnsi="宋体" w:cs="宋体"/>
                <w:color w:val="000000"/>
                <w:kern w:val="0"/>
                <w:sz w:val="20"/>
                <w:szCs w:val="20"/>
              </w:rPr>
            </w:pPr>
            <w:r w:rsidRPr="002F3C70">
              <w:rPr>
                <w:rFonts w:ascii="方正仿宋_GBK" w:eastAsia="方正仿宋_GBK" w:hAnsi="宋体" w:cs="宋体" w:hint="eastAsia"/>
                <w:color w:val="000000"/>
                <w:kern w:val="0"/>
                <w:sz w:val="20"/>
                <w:szCs w:val="20"/>
              </w:rPr>
              <w:t>学生手册</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702"/>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（39）学生申诉办法</w:t>
            </w:r>
          </w:p>
        </w:tc>
        <w:tc>
          <w:tcPr>
            <w:tcW w:w="4110" w:type="dxa"/>
            <w:shd w:val="clear" w:color="auto" w:fill="auto"/>
            <w:noWrap/>
            <w:vAlign w:val="center"/>
            <w:hideMark/>
          </w:tcPr>
          <w:p w:rsidR="00745067" w:rsidRPr="002F3C70" w:rsidRDefault="00745067" w:rsidP="00692B85">
            <w:pPr>
              <w:pStyle w:val="a3"/>
              <w:widowControl/>
              <w:numPr>
                <w:ilvl w:val="0"/>
                <w:numId w:val="20"/>
              </w:numPr>
              <w:ind w:firstLineChars="0"/>
              <w:jc w:val="left"/>
              <w:rPr>
                <w:rFonts w:ascii="方正仿宋_GBK" w:eastAsia="方正仿宋_GBK" w:hAnsi="宋体" w:cs="宋体"/>
                <w:color w:val="000000"/>
                <w:kern w:val="0"/>
                <w:sz w:val="20"/>
                <w:szCs w:val="20"/>
              </w:rPr>
            </w:pPr>
            <w:r w:rsidRPr="002F3C70">
              <w:rPr>
                <w:rFonts w:ascii="方正仿宋_GBK" w:eastAsia="方正仿宋_GBK" w:hAnsi="宋体" w:cs="宋体" w:hint="eastAsia"/>
                <w:color w:val="000000"/>
                <w:kern w:val="0"/>
                <w:sz w:val="20"/>
                <w:szCs w:val="20"/>
              </w:rPr>
              <w:t>昆明学院学生校内申诉管理规定</w:t>
            </w:r>
          </w:p>
        </w:tc>
        <w:tc>
          <w:tcPr>
            <w:tcW w:w="2268" w:type="dxa"/>
            <w:shd w:val="clear" w:color="auto" w:fill="auto"/>
            <w:noWrap/>
            <w:vAlign w:val="center"/>
            <w:hideMark/>
          </w:tcPr>
          <w:p w:rsidR="00745067" w:rsidRPr="002F3C70" w:rsidRDefault="00745067" w:rsidP="002408F2">
            <w:pPr>
              <w:widowControl/>
              <w:jc w:val="center"/>
              <w:rPr>
                <w:rFonts w:ascii="方正仿宋_GBK" w:eastAsia="方正仿宋_GBK" w:hAnsi="宋体" w:cs="宋体"/>
                <w:color w:val="000000"/>
                <w:kern w:val="0"/>
                <w:sz w:val="20"/>
                <w:szCs w:val="20"/>
              </w:rPr>
            </w:pPr>
            <w:r w:rsidRPr="002F3C70">
              <w:rPr>
                <w:rFonts w:ascii="方正仿宋_GBK" w:eastAsia="方正仿宋_GBK" w:hAnsi="宋体" w:cs="宋体" w:hint="eastAsia"/>
                <w:color w:val="000000"/>
                <w:kern w:val="0"/>
                <w:sz w:val="20"/>
                <w:szCs w:val="20"/>
              </w:rPr>
              <w:t>学生手册</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585"/>
        </w:trPr>
        <w:tc>
          <w:tcPr>
            <w:tcW w:w="817"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7</w:t>
            </w:r>
          </w:p>
        </w:tc>
        <w:tc>
          <w:tcPr>
            <w:tcW w:w="1134"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学风建设信息</w:t>
            </w:r>
          </w:p>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（3项）</w:t>
            </w: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（40）学风建设机构</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restart"/>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科研处</w:t>
            </w:r>
          </w:p>
        </w:tc>
      </w:tr>
      <w:tr w:rsidR="00745067" w:rsidRPr="002408F2" w:rsidTr="00555346">
        <w:trPr>
          <w:trHeight w:val="645"/>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（41）学术规范制度</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645"/>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（42）学术不端行为查处机制</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900"/>
        </w:trPr>
        <w:tc>
          <w:tcPr>
            <w:tcW w:w="817"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8</w:t>
            </w:r>
          </w:p>
        </w:tc>
        <w:tc>
          <w:tcPr>
            <w:tcW w:w="1134"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学位、学科信息</w:t>
            </w:r>
          </w:p>
          <w:p w:rsidR="00745067" w:rsidRPr="002F3C70" w:rsidRDefault="00745067" w:rsidP="002408F2">
            <w:pPr>
              <w:widowControl/>
              <w:jc w:val="center"/>
              <w:rPr>
                <w:rFonts w:ascii="方正仿宋_GBK" w:eastAsia="方正仿宋_GBK" w:hAnsi="Times New Roman" w:cs="Times New Roman"/>
                <w:kern w:val="0"/>
                <w:sz w:val="20"/>
                <w:szCs w:val="20"/>
              </w:rPr>
            </w:pPr>
          </w:p>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（4项）</w:t>
            </w: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（43）授予博士、硕士、学士学位的基本要求</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restart"/>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科研处</w:t>
            </w:r>
          </w:p>
        </w:tc>
      </w:tr>
      <w:tr w:rsidR="00745067" w:rsidRPr="002408F2" w:rsidTr="00555346">
        <w:trPr>
          <w:trHeight w:val="780"/>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（44）拟授予硕士、博士学位同等学力人员资格审查和学力水平认定</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795"/>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（45）新增硕士、博士学位授权学科或专业学位授权点审核办法</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1290"/>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（46）拟新增学位授权学科或专业学位授权点的申报及论证材料</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706"/>
        </w:trPr>
        <w:tc>
          <w:tcPr>
            <w:tcW w:w="817"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9</w:t>
            </w:r>
          </w:p>
        </w:tc>
        <w:tc>
          <w:tcPr>
            <w:tcW w:w="1134"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对外交流与合作信息</w:t>
            </w:r>
          </w:p>
          <w:p w:rsidR="00745067" w:rsidRPr="002F3C70" w:rsidRDefault="00745067" w:rsidP="002408F2">
            <w:pPr>
              <w:widowControl/>
              <w:jc w:val="center"/>
              <w:rPr>
                <w:rFonts w:ascii="方正仿宋_GBK" w:eastAsia="方正仿宋_GBK" w:hAnsi="Times New Roman" w:cs="Times New Roman"/>
                <w:kern w:val="0"/>
                <w:sz w:val="20"/>
                <w:szCs w:val="20"/>
              </w:rPr>
            </w:pPr>
          </w:p>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（2项）</w:t>
            </w: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（47）中外合作办学情况</w:t>
            </w:r>
          </w:p>
        </w:tc>
        <w:tc>
          <w:tcPr>
            <w:tcW w:w="4110" w:type="dxa"/>
            <w:shd w:val="clear" w:color="auto" w:fill="auto"/>
            <w:vAlign w:val="center"/>
            <w:hideMark/>
          </w:tcPr>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缅甸明德文教会相关负责人一行莅临我校交流洽谈合作事宜</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印度青年代表团参观访问昆明学院</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老挝国立大学副校长一行访问我校</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泰国佛统皇家大学副校长一行来访我校</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泰国斯坦佛国际大学副校长</w:t>
            </w:r>
            <w:proofErr w:type="spellStart"/>
            <w:r w:rsidRPr="002F3C70">
              <w:rPr>
                <w:rFonts w:ascii="方正仿宋_GBK" w:eastAsia="方正仿宋_GBK" w:hAnsi="Times New Roman" w:cs="Times New Roman" w:hint="eastAsia"/>
                <w:kern w:val="0"/>
                <w:sz w:val="20"/>
                <w:szCs w:val="20"/>
              </w:rPr>
              <w:t>Sae</w:t>
            </w:r>
            <w:proofErr w:type="spellEnd"/>
            <w:r w:rsidRPr="002F3C70">
              <w:rPr>
                <w:rFonts w:ascii="方正仿宋_GBK" w:eastAsia="方正仿宋_GBK" w:hAnsi="Times New Roman" w:cs="Times New Roman" w:hint="eastAsia"/>
                <w:kern w:val="0"/>
                <w:sz w:val="20"/>
                <w:szCs w:val="20"/>
              </w:rPr>
              <w:t xml:space="preserve"> </w:t>
            </w:r>
            <w:proofErr w:type="spellStart"/>
            <w:r w:rsidRPr="002F3C70">
              <w:rPr>
                <w:rFonts w:ascii="方正仿宋_GBK" w:eastAsia="方正仿宋_GBK" w:hAnsi="Times New Roman" w:cs="Times New Roman" w:hint="eastAsia"/>
                <w:kern w:val="0"/>
                <w:sz w:val="20"/>
                <w:szCs w:val="20"/>
              </w:rPr>
              <w:t>Kow</w:t>
            </w:r>
            <w:proofErr w:type="spellEnd"/>
            <w:r w:rsidRPr="002F3C70">
              <w:rPr>
                <w:rFonts w:ascii="方正仿宋_GBK" w:eastAsia="方正仿宋_GBK" w:hAnsi="Times New Roman" w:cs="Times New Roman" w:hint="eastAsia"/>
                <w:kern w:val="0"/>
                <w:sz w:val="20"/>
                <w:szCs w:val="20"/>
              </w:rPr>
              <w:t xml:space="preserve"> </w:t>
            </w:r>
            <w:proofErr w:type="spellStart"/>
            <w:r w:rsidRPr="002F3C70">
              <w:rPr>
                <w:rFonts w:ascii="方正仿宋_GBK" w:eastAsia="方正仿宋_GBK" w:hAnsi="Times New Roman" w:cs="Times New Roman" w:hint="eastAsia"/>
                <w:kern w:val="0"/>
                <w:sz w:val="20"/>
                <w:szCs w:val="20"/>
              </w:rPr>
              <w:t>Apitep</w:t>
            </w:r>
            <w:proofErr w:type="spellEnd"/>
            <w:r w:rsidRPr="002F3C70">
              <w:rPr>
                <w:rFonts w:ascii="方正仿宋_GBK" w:eastAsia="方正仿宋_GBK" w:hAnsi="宋体" w:cs="Times New Roman" w:hint="eastAsia"/>
                <w:kern w:val="0"/>
                <w:sz w:val="20"/>
                <w:szCs w:val="20"/>
              </w:rPr>
              <w:t>先生一行来访我校</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印度国家信息学院（</w:t>
            </w:r>
            <w:r w:rsidRPr="002F3C70">
              <w:rPr>
                <w:rFonts w:ascii="方正仿宋_GBK" w:eastAsia="方正仿宋_GBK" w:hAnsi="Times New Roman" w:cs="Times New Roman" w:hint="eastAsia"/>
                <w:kern w:val="0"/>
                <w:sz w:val="20"/>
                <w:szCs w:val="20"/>
              </w:rPr>
              <w:t>NIIT</w:t>
            </w:r>
            <w:r w:rsidRPr="002F3C70">
              <w:rPr>
                <w:rFonts w:ascii="方正仿宋_GBK" w:eastAsia="方正仿宋_GBK" w:hAnsi="宋体" w:cs="Times New Roman" w:hint="eastAsia"/>
                <w:kern w:val="0"/>
                <w:sz w:val="20"/>
                <w:szCs w:val="20"/>
              </w:rPr>
              <w:t>）全球</w:t>
            </w:r>
            <w:r w:rsidRPr="002F3C70">
              <w:rPr>
                <w:rFonts w:ascii="方正仿宋_GBK" w:eastAsia="方正仿宋_GBK" w:hAnsi="Times New Roman" w:cs="Times New Roman" w:hint="eastAsia"/>
                <w:kern w:val="0"/>
                <w:sz w:val="20"/>
                <w:szCs w:val="20"/>
              </w:rPr>
              <w:t>CEO</w:t>
            </w:r>
            <w:r w:rsidRPr="002F3C70">
              <w:rPr>
                <w:rFonts w:ascii="方正仿宋_GBK" w:eastAsia="方正仿宋_GBK" w:hAnsi="宋体" w:cs="Times New Roman" w:hint="eastAsia"/>
                <w:kern w:val="0"/>
                <w:sz w:val="20"/>
                <w:szCs w:val="20"/>
              </w:rPr>
              <w:t>赛普勒斯</w:t>
            </w:r>
            <w:r w:rsidRPr="002F3C70">
              <w:rPr>
                <w:rFonts w:ascii="宋体" w:eastAsia="宋体" w:hAnsi="宋体" w:cs="宋体" w:hint="eastAsia"/>
                <w:kern w:val="0"/>
                <w:sz w:val="20"/>
                <w:szCs w:val="20"/>
              </w:rPr>
              <w:t>•</w:t>
            </w:r>
            <w:r w:rsidRPr="002F3C70">
              <w:rPr>
                <w:rFonts w:ascii="方正仿宋_GBK" w:eastAsia="方正仿宋_GBK" w:hAnsi="宋体" w:cs="Times New Roman" w:hint="eastAsia"/>
                <w:kern w:val="0"/>
                <w:sz w:val="20"/>
                <w:szCs w:val="20"/>
              </w:rPr>
              <w:t>拉乐先生一行来访我校</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对外经济贸易大学驻美国德克萨斯大学孔子学院文化体验春令营到访我校</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陈永明书记会见马来西亚艺术家共商留学生合作事宜</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印度</w:t>
            </w:r>
            <w:r w:rsidRPr="002F3C70">
              <w:rPr>
                <w:rFonts w:ascii="方正仿宋_GBK" w:eastAsia="方正仿宋_GBK" w:hAnsi="Times New Roman" w:cs="Times New Roman" w:hint="eastAsia"/>
                <w:kern w:val="0"/>
                <w:sz w:val="20"/>
                <w:szCs w:val="20"/>
              </w:rPr>
              <w:t>NIIT</w:t>
            </w:r>
            <w:r w:rsidRPr="002F3C70">
              <w:rPr>
                <w:rFonts w:ascii="方正仿宋_GBK" w:eastAsia="方正仿宋_GBK" w:hAnsi="宋体" w:cs="Times New Roman" w:hint="eastAsia"/>
                <w:kern w:val="0"/>
                <w:sz w:val="20"/>
                <w:szCs w:val="20"/>
              </w:rPr>
              <w:t>中国区执行总裁</w:t>
            </w:r>
            <w:r w:rsidRPr="002F3C70">
              <w:rPr>
                <w:rFonts w:ascii="方正仿宋_GBK" w:eastAsia="方正仿宋_GBK" w:hAnsi="Times New Roman" w:cs="Times New Roman" w:hint="eastAsia"/>
                <w:kern w:val="0"/>
                <w:sz w:val="20"/>
                <w:szCs w:val="20"/>
              </w:rPr>
              <w:t xml:space="preserve">KAMAL DHUDPER </w:t>
            </w:r>
            <w:r w:rsidRPr="002F3C70">
              <w:rPr>
                <w:rFonts w:ascii="方正仿宋_GBK" w:eastAsia="方正仿宋_GBK" w:hAnsi="宋体" w:cs="Times New Roman" w:hint="eastAsia"/>
                <w:kern w:val="0"/>
                <w:sz w:val="20"/>
                <w:szCs w:val="20"/>
              </w:rPr>
              <w:t>一行到我校回访</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爱尔兰阿斯隆理工学院酒店管理系主任一行到我校访问</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熊晶副校长率队拜会泰王国驻昆总领事</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国家外国专家局到我校慰问外籍教师</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新西兰</w:t>
            </w:r>
            <w:r w:rsidRPr="002F3C70">
              <w:rPr>
                <w:rFonts w:ascii="方正仿宋_GBK" w:eastAsia="方正仿宋_GBK" w:hAnsi="Times New Roman" w:cs="Times New Roman" w:hint="eastAsia"/>
                <w:kern w:val="0"/>
                <w:sz w:val="20"/>
                <w:szCs w:val="20"/>
              </w:rPr>
              <w:t>UUNZ</w:t>
            </w:r>
            <w:r w:rsidRPr="002F3C70">
              <w:rPr>
                <w:rFonts w:ascii="方正仿宋_GBK" w:eastAsia="方正仿宋_GBK" w:hAnsi="宋体" w:cs="Times New Roman" w:hint="eastAsia"/>
                <w:kern w:val="0"/>
                <w:sz w:val="20"/>
                <w:szCs w:val="20"/>
              </w:rPr>
              <w:t>商学院一行到我校访问</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黎素梅校长出席中法高水平应用型人才培养合作论坛</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年缅甸华文教师培训班在我校开班</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关于选拔</w:t>
            </w:r>
            <w:r w:rsidRPr="002F3C70">
              <w:rPr>
                <w:rFonts w:ascii="方正仿宋_GBK" w:eastAsia="方正仿宋_GBK" w:hAnsi="Times New Roman" w:cs="Times New Roman" w:hint="eastAsia"/>
                <w:kern w:val="0"/>
                <w:sz w:val="20"/>
                <w:szCs w:val="20"/>
              </w:rPr>
              <w:t>2019-2020</w:t>
            </w:r>
            <w:r w:rsidRPr="002F3C70">
              <w:rPr>
                <w:rFonts w:ascii="方正仿宋_GBK" w:eastAsia="方正仿宋_GBK" w:hAnsi="宋体" w:cs="Times New Roman" w:hint="eastAsia"/>
                <w:kern w:val="0"/>
                <w:sz w:val="20"/>
                <w:szCs w:val="20"/>
              </w:rPr>
              <w:t>年度中美富布特研究学者项目遴选通知</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关于我校推荐</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年汉语教师报名工作的通知</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lastRenderedPageBreak/>
              <w:t>关于选拔</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年国家留学基金资助出国留学人员的通知</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关于云南省外国专家局开展</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年度省级引智项目申报评审工作的通知</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关于我校推荐</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年孔子学院总部、国家汉办外派汉语教师报名工作的通知</w:t>
            </w:r>
          </w:p>
          <w:p w:rsidR="00745067" w:rsidRPr="002F3C70" w:rsidRDefault="00745067" w:rsidP="00692B85">
            <w:pPr>
              <w:pStyle w:val="a3"/>
              <w:widowControl/>
              <w:numPr>
                <w:ilvl w:val="0"/>
                <w:numId w:val="21"/>
              </w:numPr>
              <w:ind w:firstLineChars="0"/>
              <w:jc w:val="left"/>
              <w:rPr>
                <w:rFonts w:ascii="方正仿宋_GBK" w:eastAsia="方正仿宋_GBK" w:hAnsi="宋体" w:cs="Times New Roman"/>
                <w:kern w:val="0"/>
                <w:sz w:val="20"/>
                <w:szCs w:val="20"/>
              </w:rPr>
            </w:pPr>
            <w:r w:rsidRPr="002F3C70">
              <w:rPr>
                <w:rFonts w:ascii="方正仿宋_GBK" w:eastAsia="方正仿宋_GBK" w:hAnsi="宋体" w:cs="Times New Roman" w:hint="eastAsia"/>
                <w:kern w:val="0"/>
                <w:sz w:val="20"/>
                <w:szCs w:val="20"/>
              </w:rPr>
              <w:t>关于选拔</w:t>
            </w:r>
            <w:r w:rsidRPr="002F3C70">
              <w:rPr>
                <w:rFonts w:ascii="方正仿宋_GBK" w:eastAsia="方正仿宋_GBK" w:hAnsi="Times New Roman" w:cs="Times New Roman" w:hint="eastAsia"/>
                <w:kern w:val="0"/>
                <w:sz w:val="20"/>
                <w:szCs w:val="20"/>
              </w:rPr>
              <w:t>2017</w:t>
            </w:r>
            <w:r w:rsidRPr="002F3C70">
              <w:rPr>
                <w:rFonts w:ascii="方正仿宋_GBK" w:eastAsia="方正仿宋_GBK" w:hAnsi="宋体" w:cs="Times New Roman" w:hint="eastAsia"/>
                <w:kern w:val="0"/>
                <w:sz w:val="20"/>
                <w:szCs w:val="20"/>
              </w:rPr>
              <w:t>年研究人员国际沟通力提升培训班的通知</w:t>
            </w:r>
          </w:p>
          <w:p w:rsidR="00745067" w:rsidRPr="002F3C70" w:rsidRDefault="00745067" w:rsidP="00692B85">
            <w:pPr>
              <w:pStyle w:val="a3"/>
              <w:widowControl/>
              <w:numPr>
                <w:ilvl w:val="0"/>
                <w:numId w:val="21"/>
              </w:numPr>
              <w:ind w:firstLineChars="0"/>
              <w:jc w:val="left"/>
              <w:rPr>
                <w:rFonts w:ascii="方正仿宋_GBK" w:eastAsia="方正仿宋_GBK" w:hAnsi="Times New Roman" w:cs="Times New Roman"/>
                <w:kern w:val="0"/>
                <w:sz w:val="20"/>
                <w:szCs w:val="20"/>
              </w:rPr>
            </w:pPr>
            <w:r w:rsidRPr="002F3C70">
              <w:rPr>
                <w:rFonts w:ascii="方正仿宋_GBK" w:eastAsia="方正仿宋_GBK" w:hAnsi="宋体" w:cs="Times New Roman" w:hint="eastAsia"/>
                <w:kern w:val="0"/>
                <w:sz w:val="20"/>
                <w:szCs w:val="20"/>
              </w:rPr>
              <w:t>关于选拔</w:t>
            </w:r>
            <w:r w:rsidRPr="002F3C70">
              <w:rPr>
                <w:rFonts w:ascii="方正仿宋_GBK" w:eastAsia="方正仿宋_GBK" w:hAnsi="Times New Roman" w:cs="Times New Roman" w:hint="eastAsia"/>
                <w:kern w:val="0"/>
                <w:sz w:val="20"/>
                <w:szCs w:val="20"/>
              </w:rPr>
              <w:t>2018</w:t>
            </w:r>
            <w:r w:rsidRPr="002F3C70">
              <w:rPr>
                <w:rFonts w:ascii="方正仿宋_GBK" w:eastAsia="方正仿宋_GBK" w:hAnsi="宋体" w:cs="Times New Roman" w:hint="eastAsia"/>
                <w:kern w:val="0"/>
                <w:sz w:val="20"/>
                <w:szCs w:val="20"/>
              </w:rPr>
              <w:t>年云南省地方公派出国留学项目申报工作的通知</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lastRenderedPageBreak/>
              <w:t xml:space="preserve">　</w:t>
            </w:r>
          </w:p>
        </w:tc>
        <w:tc>
          <w:tcPr>
            <w:tcW w:w="3402" w:type="dxa"/>
            <w:shd w:val="clear" w:color="auto" w:fill="auto"/>
            <w:hideMark/>
          </w:tcPr>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http://www.kmu.edu.cn/n12121c15.aspx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http://www.kmu.edu.cn/n12029c15.aspx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http://www.kmu.edu.cn/n11885c15.aspx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http://www.kmu.edu.cn/n11868c15.aspx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http://www.kmu.edu.cn/n11512c15.aspx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http://www.kmu.edu.cn/n11489c15.aspx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http://www.kmu.edu.cn/n11476c15.aspx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http://www.kmu.edu.cn/n11467c15.aspx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http://www.kmu.edu.cn/n11447c15.aspx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http://www.kmu.edu.cn/n11448c15.aspx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http://www.kmu.edu.cn/n11362c15.aspx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http://www.kmu.edu.cn/n11283c15.aspx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http://www.kmu.edu.cn/n11282c15.aspx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http://www.kmu.edu.cn/n11133c</w:t>
            </w:r>
            <w:r w:rsidRPr="00157DC9">
              <w:rPr>
                <w:rFonts w:ascii="方正仿宋_GBK" w:eastAsia="方正仿宋_GBK" w:hAnsi="Times New Roman" w:cs="Times New Roman" w:hint="eastAsia"/>
                <w:kern w:val="0"/>
                <w:sz w:val="20"/>
                <w:szCs w:val="20"/>
              </w:rPr>
              <w:lastRenderedPageBreak/>
              <w:t>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http://www.kmu.edu.cn/n10818c15.aspx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http://www.kmu.edu.cn/n12087c17.aspx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http://www.kmu.edu.cn/n11369c17.aspx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http://www.kmu.edu.cn/n11354c17.aspx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http://www.kmu.edu.cn/n11177c17.aspx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http://www.kmu.edu.cn/n11059c17.aspx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http://www.kmu.edu.cn/n10913c17.aspx</w:t>
            </w:r>
          </w:p>
          <w:p w:rsidR="00745067" w:rsidRPr="00157DC9" w:rsidRDefault="00745067" w:rsidP="00692B85">
            <w:pPr>
              <w:pStyle w:val="a3"/>
              <w:widowControl/>
              <w:numPr>
                <w:ilvl w:val="0"/>
                <w:numId w:val="43"/>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http://www.kmu.edu.cn/n10749c17.aspx</w:t>
            </w:r>
          </w:p>
        </w:tc>
        <w:tc>
          <w:tcPr>
            <w:tcW w:w="1332" w:type="dxa"/>
            <w:vMerge w:val="restart"/>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lastRenderedPageBreak/>
              <w:t>国际交流合作处</w:t>
            </w:r>
          </w:p>
        </w:tc>
      </w:tr>
      <w:tr w:rsidR="00745067" w:rsidRPr="002408F2" w:rsidTr="00555346">
        <w:trPr>
          <w:trHeight w:val="720"/>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（48）来华留学生管理相关规定</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vMerge/>
            <w:vAlign w:val="center"/>
            <w:hideMark/>
          </w:tcPr>
          <w:p w:rsidR="00745067" w:rsidRPr="002F3C70" w:rsidRDefault="00745067" w:rsidP="002408F2">
            <w:pPr>
              <w:widowControl/>
              <w:jc w:val="left"/>
              <w:rPr>
                <w:rFonts w:ascii="方正仿宋_GBK" w:eastAsia="方正仿宋_GBK" w:hAnsi="宋体" w:cs="宋体"/>
                <w:kern w:val="0"/>
                <w:sz w:val="20"/>
                <w:szCs w:val="20"/>
              </w:rPr>
            </w:pPr>
          </w:p>
        </w:tc>
      </w:tr>
      <w:tr w:rsidR="00745067" w:rsidRPr="002408F2" w:rsidTr="00555346">
        <w:trPr>
          <w:trHeight w:val="1200"/>
        </w:trPr>
        <w:tc>
          <w:tcPr>
            <w:tcW w:w="817"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10</w:t>
            </w:r>
          </w:p>
        </w:tc>
        <w:tc>
          <w:tcPr>
            <w:tcW w:w="1134" w:type="dxa"/>
            <w:vMerge w:val="restart"/>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其他</w:t>
            </w:r>
          </w:p>
          <w:p w:rsidR="00745067" w:rsidRPr="002F3C70" w:rsidRDefault="00745067" w:rsidP="002408F2">
            <w:pPr>
              <w:widowControl/>
              <w:jc w:val="center"/>
              <w:rPr>
                <w:rFonts w:ascii="方正仿宋_GBK" w:eastAsia="方正仿宋_GBK" w:hAnsi="Times New Roman" w:cs="Times New Roman"/>
                <w:kern w:val="0"/>
                <w:sz w:val="20"/>
                <w:szCs w:val="20"/>
              </w:rPr>
            </w:pPr>
          </w:p>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（2项）</w:t>
            </w: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（49）巡视组反馈意见，落实反馈意见整改情况</w:t>
            </w:r>
          </w:p>
        </w:tc>
        <w:tc>
          <w:tcPr>
            <w:tcW w:w="4110" w:type="dxa"/>
            <w:shd w:val="clear" w:color="auto" w:fill="auto"/>
            <w:vAlign w:val="center"/>
            <w:hideMark/>
          </w:tcPr>
          <w:p w:rsidR="00745067" w:rsidRPr="002F3C70" w:rsidRDefault="00745067" w:rsidP="002408F2">
            <w:pPr>
              <w:widowControl/>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无</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 xml:space="preserve">　</w:t>
            </w:r>
          </w:p>
        </w:tc>
        <w:tc>
          <w:tcPr>
            <w:tcW w:w="3402" w:type="dxa"/>
            <w:shd w:val="clear" w:color="auto" w:fill="auto"/>
            <w:hideMark/>
          </w:tcPr>
          <w:p w:rsidR="00745067" w:rsidRPr="007B6ACC" w:rsidRDefault="00745067" w:rsidP="00157DC9">
            <w:pPr>
              <w:widowControl/>
              <w:jc w:val="left"/>
              <w:rPr>
                <w:rFonts w:ascii="方正仿宋_GBK" w:eastAsia="方正仿宋_GBK" w:hAnsi="Times New Roman" w:cs="Times New Roman"/>
                <w:kern w:val="0"/>
                <w:sz w:val="20"/>
                <w:szCs w:val="20"/>
              </w:rPr>
            </w:pPr>
            <w:r w:rsidRPr="007B6ACC">
              <w:rPr>
                <w:rFonts w:ascii="方正仿宋_GBK" w:eastAsia="方正仿宋_GBK" w:hAnsi="Times New Roman" w:cs="Times New Roman" w:hint="eastAsia"/>
                <w:kern w:val="0"/>
                <w:sz w:val="20"/>
                <w:szCs w:val="20"/>
              </w:rPr>
              <w:t xml:space="preserve">　</w:t>
            </w:r>
          </w:p>
        </w:tc>
        <w:tc>
          <w:tcPr>
            <w:tcW w:w="1332"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组织部、党办、高教研究与发展规划中心</w:t>
            </w:r>
          </w:p>
        </w:tc>
      </w:tr>
      <w:tr w:rsidR="00745067" w:rsidRPr="002408F2" w:rsidTr="00555346">
        <w:trPr>
          <w:trHeight w:val="960"/>
        </w:trPr>
        <w:tc>
          <w:tcPr>
            <w:tcW w:w="817"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1134" w:type="dxa"/>
            <w:vMerge/>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p>
        </w:tc>
        <w:tc>
          <w:tcPr>
            <w:tcW w:w="2552" w:type="dxa"/>
            <w:shd w:val="clear" w:color="auto" w:fill="auto"/>
            <w:vAlign w:val="center"/>
            <w:hideMark/>
          </w:tcPr>
          <w:p w:rsidR="00745067" w:rsidRPr="002F3C70" w:rsidRDefault="00745067" w:rsidP="002408F2">
            <w:pPr>
              <w:widowControl/>
              <w:jc w:val="left"/>
              <w:rPr>
                <w:rFonts w:ascii="方正仿宋_GBK" w:eastAsia="方正仿宋_GBK" w:hAnsi="Times New Roman" w:cs="Times New Roman"/>
                <w:kern w:val="0"/>
                <w:sz w:val="20"/>
                <w:szCs w:val="20"/>
              </w:rPr>
            </w:pPr>
            <w:r w:rsidRPr="002F3C70">
              <w:rPr>
                <w:rFonts w:ascii="方正仿宋_GBK" w:eastAsia="方正仿宋_GBK" w:hAnsi="Times New Roman" w:cs="Times New Roman" w:hint="eastAsia"/>
                <w:kern w:val="0"/>
                <w:sz w:val="20"/>
                <w:szCs w:val="20"/>
              </w:rPr>
              <w:t>（50）自然灾害等突发事件的应急处理预案、预警信息和处置情况，涉及学校的重大事件的调查和处理情况</w:t>
            </w:r>
          </w:p>
        </w:tc>
        <w:tc>
          <w:tcPr>
            <w:tcW w:w="4110" w:type="dxa"/>
            <w:shd w:val="clear" w:color="auto" w:fill="auto"/>
            <w:vAlign w:val="center"/>
            <w:hideMark/>
          </w:tcPr>
          <w:p w:rsidR="00745067" w:rsidRDefault="00745067" w:rsidP="00692B85">
            <w:pPr>
              <w:pStyle w:val="a3"/>
              <w:widowControl/>
              <w:numPr>
                <w:ilvl w:val="0"/>
                <w:numId w:val="22"/>
              </w:numPr>
              <w:ind w:firstLineChars="0"/>
              <w:jc w:val="left"/>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《后勤集团自然灾害等突发事件处理应急预案》</w:t>
            </w:r>
          </w:p>
          <w:p w:rsidR="00745067" w:rsidRDefault="00745067" w:rsidP="00692B85">
            <w:pPr>
              <w:pStyle w:val="a3"/>
              <w:widowControl/>
              <w:numPr>
                <w:ilvl w:val="0"/>
                <w:numId w:val="22"/>
              </w:numPr>
              <w:ind w:firstLineChars="0"/>
              <w:jc w:val="left"/>
              <w:rPr>
                <w:rFonts w:ascii="方正仿宋_GBK" w:eastAsia="方正仿宋_GBK" w:hAnsi="宋体" w:cs="宋体"/>
                <w:kern w:val="0"/>
                <w:sz w:val="20"/>
                <w:szCs w:val="20"/>
              </w:rPr>
            </w:pPr>
            <w:r w:rsidRPr="008B619D">
              <w:rPr>
                <w:rFonts w:ascii="方正仿宋_GBK" w:eastAsia="方正仿宋_GBK" w:hAnsi="宋体" w:cs="宋体" w:hint="eastAsia"/>
                <w:kern w:val="0"/>
                <w:sz w:val="20"/>
                <w:szCs w:val="20"/>
              </w:rPr>
              <w:t>《昆院信息》</w:t>
            </w:r>
          </w:p>
          <w:p w:rsidR="00745067" w:rsidRDefault="00745067" w:rsidP="00692B85">
            <w:pPr>
              <w:pStyle w:val="a3"/>
              <w:widowControl/>
              <w:numPr>
                <w:ilvl w:val="0"/>
                <w:numId w:val="22"/>
              </w:numPr>
              <w:ind w:firstLineChars="0"/>
              <w:jc w:val="left"/>
              <w:rPr>
                <w:rFonts w:ascii="方正仿宋_GBK" w:eastAsia="方正仿宋_GBK" w:hAnsi="宋体" w:cs="宋体"/>
                <w:kern w:val="0"/>
                <w:sz w:val="20"/>
                <w:szCs w:val="20"/>
              </w:rPr>
            </w:pPr>
            <w:r w:rsidRPr="008B619D">
              <w:rPr>
                <w:rFonts w:ascii="方正仿宋_GBK" w:eastAsia="方正仿宋_GBK" w:hAnsi="宋体" w:cs="宋体" w:hint="eastAsia"/>
                <w:kern w:val="0"/>
                <w:sz w:val="20"/>
                <w:szCs w:val="20"/>
              </w:rPr>
              <w:t>《校情专报》</w:t>
            </w:r>
          </w:p>
          <w:p w:rsidR="00745067" w:rsidRPr="002F3C70" w:rsidRDefault="00745067" w:rsidP="00692B85">
            <w:pPr>
              <w:pStyle w:val="a3"/>
              <w:widowControl/>
              <w:numPr>
                <w:ilvl w:val="0"/>
                <w:numId w:val="22"/>
              </w:numPr>
              <w:ind w:firstLineChars="0"/>
              <w:jc w:val="left"/>
              <w:rPr>
                <w:rFonts w:ascii="方正仿宋_GBK" w:eastAsia="方正仿宋_GBK" w:hAnsi="宋体" w:cs="宋体"/>
                <w:kern w:val="0"/>
                <w:sz w:val="20"/>
                <w:szCs w:val="20"/>
              </w:rPr>
            </w:pPr>
            <w:r w:rsidRPr="008B619D">
              <w:rPr>
                <w:rFonts w:ascii="方正仿宋_GBK" w:eastAsia="方正仿宋_GBK" w:hAnsi="宋体" w:cs="宋体" w:hint="eastAsia"/>
                <w:kern w:val="0"/>
                <w:sz w:val="20"/>
                <w:szCs w:val="20"/>
              </w:rPr>
              <w:t>《省委信息直报》</w:t>
            </w:r>
          </w:p>
        </w:tc>
        <w:tc>
          <w:tcPr>
            <w:tcW w:w="2268"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后勤集团网站</w:t>
            </w:r>
            <w:r>
              <w:rPr>
                <w:rFonts w:ascii="方正仿宋_GBK" w:eastAsia="方正仿宋_GBK" w:hAnsi="宋体" w:cs="宋体" w:hint="eastAsia"/>
                <w:kern w:val="0"/>
                <w:sz w:val="20"/>
                <w:szCs w:val="20"/>
              </w:rPr>
              <w:t>、</w:t>
            </w:r>
            <w:r w:rsidRPr="00C121C2">
              <w:rPr>
                <w:rFonts w:ascii="方正仿宋_GBK" w:eastAsia="方正仿宋_GBK" w:hAnsi="宋体" w:cs="宋体" w:hint="eastAsia"/>
                <w:kern w:val="0"/>
                <w:sz w:val="20"/>
                <w:szCs w:val="20"/>
              </w:rPr>
              <w:t>党委办公室网站红头文件</w:t>
            </w:r>
          </w:p>
        </w:tc>
        <w:tc>
          <w:tcPr>
            <w:tcW w:w="3402" w:type="dxa"/>
            <w:shd w:val="clear" w:color="auto" w:fill="auto"/>
            <w:hideMark/>
          </w:tcPr>
          <w:p w:rsidR="00745067" w:rsidRPr="00157DC9" w:rsidRDefault="00745067" w:rsidP="00692B85">
            <w:pPr>
              <w:pStyle w:val="a3"/>
              <w:widowControl/>
              <w:numPr>
                <w:ilvl w:val="0"/>
                <w:numId w:val="44"/>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hint="eastAsia"/>
                <w:kern w:val="0"/>
                <w:sz w:val="20"/>
                <w:szCs w:val="20"/>
              </w:rPr>
              <w:t>http://hq.kmu.edu.cn/index.aspx?lanmuid=63&amp;sublanmuid=696&amp;id=517</w:t>
            </w:r>
          </w:p>
          <w:p w:rsidR="00745067" w:rsidRPr="00157DC9" w:rsidRDefault="00745067" w:rsidP="00692B85">
            <w:pPr>
              <w:pStyle w:val="a3"/>
              <w:widowControl/>
              <w:numPr>
                <w:ilvl w:val="0"/>
                <w:numId w:val="44"/>
              </w:numPr>
              <w:ind w:firstLineChars="0"/>
              <w:jc w:val="left"/>
              <w:rPr>
                <w:rFonts w:ascii="方正仿宋_GBK" w:eastAsia="方正仿宋_GBK" w:hAnsi="Times New Roman" w:cs="Times New Roman"/>
                <w:kern w:val="0"/>
                <w:sz w:val="20"/>
                <w:szCs w:val="20"/>
              </w:rPr>
            </w:pPr>
            <w:r w:rsidRPr="00157DC9">
              <w:rPr>
                <w:rFonts w:ascii="方正仿宋_GBK" w:eastAsia="方正仿宋_GBK" w:hAnsi="Times New Roman" w:cs="Times New Roman"/>
                <w:kern w:val="0"/>
                <w:sz w:val="20"/>
                <w:szCs w:val="20"/>
              </w:rPr>
              <w:t>http://dw.kmu.edu.cn/c17.aspx</w:t>
            </w:r>
          </w:p>
        </w:tc>
        <w:tc>
          <w:tcPr>
            <w:tcW w:w="1332" w:type="dxa"/>
            <w:shd w:val="clear" w:color="auto" w:fill="auto"/>
            <w:vAlign w:val="center"/>
            <w:hideMark/>
          </w:tcPr>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保卫处、后勤集团</w:t>
            </w:r>
          </w:p>
          <w:p w:rsidR="00745067" w:rsidRPr="002F3C70" w:rsidRDefault="00745067" w:rsidP="002408F2">
            <w:pPr>
              <w:widowControl/>
              <w:jc w:val="center"/>
              <w:rPr>
                <w:rFonts w:ascii="方正仿宋_GBK" w:eastAsia="方正仿宋_GBK" w:hAnsi="宋体" w:cs="宋体"/>
                <w:kern w:val="0"/>
                <w:sz w:val="20"/>
                <w:szCs w:val="20"/>
              </w:rPr>
            </w:pPr>
            <w:r w:rsidRPr="002F3C70">
              <w:rPr>
                <w:rFonts w:ascii="方正仿宋_GBK" w:eastAsia="方正仿宋_GBK" w:hAnsi="宋体" w:cs="宋体" w:hint="eastAsia"/>
                <w:kern w:val="0"/>
                <w:sz w:val="20"/>
                <w:szCs w:val="20"/>
              </w:rPr>
              <w:t>党办、校办</w:t>
            </w:r>
          </w:p>
        </w:tc>
      </w:tr>
    </w:tbl>
    <w:p w:rsidR="006E315E" w:rsidRPr="002408F2" w:rsidRDefault="006E315E" w:rsidP="00C121C2"/>
    <w:sectPr w:rsidR="006E315E" w:rsidRPr="002408F2" w:rsidSect="00B21D94">
      <w:footerReference w:type="default" r:id="rId9"/>
      <w:pgSz w:w="16839" w:h="11907" w:orient="landscape"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CB" w:rsidRDefault="00016DCB" w:rsidP="003B2FC4">
      <w:r>
        <w:separator/>
      </w:r>
    </w:p>
  </w:endnote>
  <w:endnote w:type="continuationSeparator" w:id="0">
    <w:p w:rsidR="00016DCB" w:rsidRDefault="00016DCB" w:rsidP="003B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FZFangSong-Z02">
    <w:altName w:val="Arial Unicode MS"/>
    <w:panose1 w:val="00000000000000000000"/>
    <w:charset w:val="86"/>
    <w:family w:val="swiss"/>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21678"/>
      <w:docPartObj>
        <w:docPartGallery w:val="Page Numbers (Bottom of Page)"/>
        <w:docPartUnique/>
      </w:docPartObj>
    </w:sdtPr>
    <w:sdtContent>
      <w:sdt>
        <w:sdtPr>
          <w:id w:val="-755890570"/>
          <w:docPartObj>
            <w:docPartGallery w:val="Page Numbers (Top of Page)"/>
            <w:docPartUnique/>
          </w:docPartObj>
        </w:sdtPr>
        <w:sdtContent>
          <w:p w:rsidR="00700233" w:rsidRDefault="00700233" w:rsidP="003B2FC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19</w:t>
            </w:r>
            <w:r>
              <w:rPr>
                <w:b/>
                <w:bCs/>
                <w:sz w:val="24"/>
                <w:szCs w:val="24"/>
              </w:rPr>
              <w:fldChar w:fldCharType="end"/>
            </w:r>
          </w:p>
        </w:sdtContent>
      </w:sdt>
    </w:sdtContent>
  </w:sdt>
  <w:p w:rsidR="00700233" w:rsidRDefault="007002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CB" w:rsidRDefault="00016DCB" w:rsidP="003B2FC4">
      <w:r>
        <w:separator/>
      </w:r>
    </w:p>
  </w:footnote>
  <w:footnote w:type="continuationSeparator" w:id="0">
    <w:p w:rsidR="00016DCB" w:rsidRDefault="00016DCB" w:rsidP="003B2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2F5"/>
    <w:multiLevelType w:val="hybridMultilevel"/>
    <w:tmpl w:val="5C5836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176CA3"/>
    <w:multiLevelType w:val="hybridMultilevel"/>
    <w:tmpl w:val="ECB8FD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A0529D"/>
    <w:multiLevelType w:val="hybridMultilevel"/>
    <w:tmpl w:val="47D29C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34610E"/>
    <w:multiLevelType w:val="hybridMultilevel"/>
    <w:tmpl w:val="1E3EB3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9A3787"/>
    <w:multiLevelType w:val="hybridMultilevel"/>
    <w:tmpl w:val="D2C43274"/>
    <w:lvl w:ilvl="0" w:tplc="7CD21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3B6A99"/>
    <w:multiLevelType w:val="hybridMultilevel"/>
    <w:tmpl w:val="F9F86A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7C73EC"/>
    <w:multiLevelType w:val="hybridMultilevel"/>
    <w:tmpl w:val="0E8689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06324C"/>
    <w:multiLevelType w:val="hybridMultilevel"/>
    <w:tmpl w:val="8B98F1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7F1E80"/>
    <w:multiLevelType w:val="hybridMultilevel"/>
    <w:tmpl w:val="E26036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260F8C"/>
    <w:multiLevelType w:val="hybridMultilevel"/>
    <w:tmpl w:val="0C4E4E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522CAE"/>
    <w:multiLevelType w:val="hybridMultilevel"/>
    <w:tmpl w:val="9B7ED7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935D5B"/>
    <w:multiLevelType w:val="hybridMultilevel"/>
    <w:tmpl w:val="56D20CFC"/>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2">
    <w:nsid w:val="210C0817"/>
    <w:multiLevelType w:val="hybridMultilevel"/>
    <w:tmpl w:val="29C250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AB4134"/>
    <w:multiLevelType w:val="hybridMultilevel"/>
    <w:tmpl w:val="64B4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581C26"/>
    <w:multiLevelType w:val="hybridMultilevel"/>
    <w:tmpl w:val="9FDC27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67E7BA7"/>
    <w:multiLevelType w:val="hybridMultilevel"/>
    <w:tmpl w:val="DF008A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68F6E57"/>
    <w:multiLevelType w:val="hybridMultilevel"/>
    <w:tmpl w:val="3BA46D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7BC18F0"/>
    <w:multiLevelType w:val="hybridMultilevel"/>
    <w:tmpl w:val="5C5836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FBA3E3E"/>
    <w:multiLevelType w:val="hybridMultilevel"/>
    <w:tmpl w:val="2530ED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0892FFA"/>
    <w:multiLevelType w:val="hybridMultilevel"/>
    <w:tmpl w:val="EC587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2A63E8C"/>
    <w:multiLevelType w:val="hybridMultilevel"/>
    <w:tmpl w:val="589CE6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43064D0"/>
    <w:multiLevelType w:val="hybridMultilevel"/>
    <w:tmpl w:val="92AAF7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1A7A3E"/>
    <w:multiLevelType w:val="hybridMultilevel"/>
    <w:tmpl w:val="DEC239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94E192C"/>
    <w:multiLevelType w:val="hybridMultilevel"/>
    <w:tmpl w:val="D1F652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A6746F7"/>
    <w:multiLevelType w:val="hybridMultilevel"/>
    <w:tmpl w:val="59E2B1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B487D30"/>
    <w:multiLevelType w:val="hybridMultilevel"/>
    <w:tmpl w:val="7A220F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B7B2D5E"/>
    <w:multiLevelType w:val="hybridMultilevel"/>
    <w:tmpl w:val="5F98A5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8EA7784"/>
    <w:multiLevelType w:val="hybridMultilevel"/>
    <w:tmpl w:val="A7E0C0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953494C"/>
    <w:multiLevelType w:val="hybridMultilevel"/>
    <w:tmpl w:val="7F4C27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DFA24DC"/>
    <w:multiLevelType w:val="hybridMultilevel"/>
    <w:tmpl w:val="6A3A9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E3918AE"/>
    <w:multiLevelType w:val="hybridMultilevel"/>
    <w:tmpl w:val="E44A7B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1FA1A33"/>
    <w:multiLevelType w:val="hybridMultilevel"/>
    <w:tmpl w:val="810E65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39666F7"/>
    <w:multiLevelType w:val="hybridMultilevel"/>
    <w:tmpl w:val="A746C2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9CF1C8F"/>
    <w:multiLevelType w:val="hybridMultilevel"/>
    <w:tmpl w:val="819246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9FE3ACC"/>
    <w:multiLevelType w:val="hybridMultilevel"/>
    <w:tmpl w:val="BA62E7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E0F1FD4"/>
    <w:multiLevelType w:val="hybridMultilevel"/>
    <w:tmpl w:val="D4E4CE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0DA523B"/>
    <w:multiLevelType w:val="hybridMultilevel"/>
    <w:tmpl w:val="ADEE16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16F2B6C"/>
    <w:multiLevelType w:val="hybridMultilevel"/>
    <w:tmpl w:val="869CA7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1E1353D"/>
    <w:multiLevelType w:val="hybridMultilevel"/>
    <w:tmpl w:val="9FDC27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8346866"/>
    <w:multiLevelType w:val="hybridMultilevel"/>
    <w:tmpl w:val="A9DE2C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83D3A40"/>
    <w:multiLevelType w:val="hybridMultilevel"/>
    <w:tmpl w:val="ADD0B1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C9D1AAB"/>
    <w:multiLevelType w:val="hybridMultilevel"/>
    <w:tmpl w:val="7E60BC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2487F35"/>
    <w:multiLevelType w:val="hybridMultilevel"/>
    <w:tmpl w:val="E72650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4A65E06"/>
    <w:multiLevelType w:val="hybridMultilevel"/>
    <w:tmpl w:val="149CED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6322275"/>
    <w:multiLevelType w:val="hybridMultilevel"/>
    <w:tmpl w:val="17D252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9644626"/>
    <w:multiLevelType w:val="hybridMultilevel"/>
    <w:tmpl w:val="C2384F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A474411"/>
    <w:multiLevelType w:val="hybridMultilevel"/>
    <w:tmpl w:val="0C4E4E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A6D72AA"/>
    <w:multiLevelType w:val="hybridMultilevel"/>
    <w:tmpl w:val="4A88AF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F3B3F01"/>
    <w:multiLevelType w:val="hybridMultilevel"/>
    <w:tmpl w:val="4AF651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9"/>
  </w:num>
  <w:num w:numId="3">
    <w:abstractNumId w:val="36"/>
  </w:num>
  <w:num w:numId="4">
    <w:abstractNumId w:val="37"/>
  </w:num>
  <w:num w:numId="5">
    <w:abstractNumId w:val="5"/>
  </w:num>
  <w:num w:numId="6">
    <w:abstractNumId w:val="16"/>
  </w:num>
  <w:num w:numId="7">
    <w:abstractNumId w:val="12"/>
  </w:num>
  <w:num w:numId="8">
    <w:abstractNumId w:val="41"/>
  </w:num>
  <w:num w:numId="9">
    <w:abstractNumId w:val="3"/>
  </w:num>
  <w:num w:numId="10">
    <w:abstractNumId w:val="13"/>
  </w:num>
  <w:num w:numId="11">
    <w:abstractNumId w:val="20"/>
  </w:num>
  <w:num w:numId="12">
    <w:abstractNumId w:val="48"/>
  </w:num>
  <w:num w:numId="13">
    <w:abstractNumId w:val="25"/>
  </w:num>
  <w:num w:numId="14">
    <w:abstractNumId w:val="9"/>
  </w:num>
  <w:num w:numId="15">
    <w:abstractNumId w:val="46"/>
  </w:num>
  <w:num w:numId="16">
    <w:abstractNumId w:val="27"/>
  </w:num>
  <w:num w:numId="17">
    <w:abstractNumId w:val="15"/>
  </w:num>
  <w:num w:numId="18">
    <w:abstractNumId w:val="1"/>
  </w:num>
  <w:num w:numId="19">
    <w:abstractNumId w:val="47"/>
  </w:num>
  <w:num w:numId="20">
    <w:abstractNumId w:val="39"/>
  </w:num>
  <w:num w:numId="21">
    <w:abstractNumId w:val="10"/>
  </w:num>
  <w:num w:numId="22">
    <w:abstractNumId w:val="26"/>
  </w:num>
  <w:num w:numId="23">
    <w:abstractNumId w:val="7"/>
  </w:num>
  <w:num w:numId="24">
    <w:abstractNumId w:val="33"/>
  </w:num>
  <w:num w:numId="25">
    <w:abstractNumId w:val="21"/>
  </w:num>
  <w:num w:numId="26">
    <w:abstractNumId w:val="22"/>
  </w:num>
  <w:num w:numId="27">
    <w:abstractNumId w:val="40"/>
  </w:num>
  <w:num w:numId="28">
    <w:abstractNumId w:val="32"/>
  </w:num>
  <w:num w:numId="29">
    <w:abstractNumId w:val="11"/>
  </w:num>
  <w:num w:numId="30">
    <w:abstractNumId w:val="43"/>
  </w:num>
  <w:num w:numId="31">
    <w:abstractNumId w:val="8"/>
  </w:num>
  <w:num w:numId="32">
    <w:abstractNumId w:val="19"/>
  </w:num>
  <w:num w:numId="33">
    <w:abstractNumId w:val="34"/>
  </w:num>
  <w:num w:numId="34">
    <w:abstractNumId w:val="44"/>
  </w:num>
  <w:num w:numId="35">
    <w:abstractNumId w:val="2"/>
  </w:num>
  <w:num w:numId="36">
    <w:abstractNumId w:val="4"/>
  </w:num>
  <w:num w:numId="37">
    <w:abstractNumId w:val="45"/>
  </w:num>
  <w:num w:numId="38">
    <w:abstractNumId w:val="6"/>
  </w:num>
  <w:num w:numId="39">
    <w:abstractNumId w:val="28"/>
  </w:num>
  <w:num w:numId="40">
    <w:abstractNumId w:val="31"/>
  </w:num>
  <w:num w:numId="41">
    <w:abstractNumId w:val="23"/>
  </w:num>
  <w:num w:numId="42">
    <w:abstractNumId w:val="18"/>
  </w:num>
  <w:num w:numId="43">
    <w:abstractNumId w:val="30"/>
  </w:num>
  <w:num w:numId="44">
    <w:abstractNumId w:val="42"/>
  </w:num>
  <w:num w:numId="45">
    <w:abstractNumId w:val="14"/>
  </w:num>
  <w:num w:numId="46">
    <w:abstractNumId w:val="17"/>
  </w:num>
  <w:num w:numId="47">
    <w:abstractNumId w:val="35"/>
  </w:num>
  <w:num w:numId="48">
    <w:abstractNumId w:val="38"/>
  </w:num>
  <w:num w:numId="49">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t4UxbEBtfToIErXfOUzkDvkkm7I=" w:salt="jEN4SRAKFKlWuBom+bVNT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F2"/>
    <w:rsid w:val="00016DCB"/>
    <w:rsid w:val="000359A9"/>
    <w:rsid w:val="00052EF1"/>
    <w:rsid w:val="00083C2D"/>
    <w:rsid w:val="00110B4B"/>
    <w:rsid w:val="00157DC9"/>
    <w:rsid w:val="00161E6D"/>
    <w:rsid w:val="001B324D"/>
    <w:rsid w:val="00204600"/>
    <w:rsid w:val="002211C5"/>
    <w:rsid w:val="0023026A"/>
    <w:rsid w:val="002408F2"/>
    <w:rsid w:val="00275AED"/>
    <w:rsid w:val="002A1158"/>
    <w:rsid w:val="002F3C70"/>
    <w:rsid w:val="00395594"/>
    <w:rsid w:val="003A2004"/>
    <w:rsid w:val="003B2FC4"/>
    <w:rsid w:val="004144CA"/>
    <w:rsid w:val="004348B3"/>
    <w:rsid w:val="00507801"/>
    <w:rsid w:val="00555346"/>
    <w:rsid w:val="00590DEB"/>
    <w:rsid w:val="00692B85"/>
    <w:rsid w:val="006A3711"/>
    <w:rsid w:val="006C60F8"/>
    <w:rsid w:val="006D2F5A"/>
    <w:rsid w:val="006E315E"/>
    <w:rsid w:val="00700233"/>
    <w:rsid w:val="00745067"/>
    <w:rsid w:val="007B6ACC"/>
    <w:rsid w:val="00810CF9"/>
    <w:rsid w:val="0082164A"/>
    <w:rsid w:val="008C0E36"/>
    <w:rsid w:val="0090742F"/>
    <w:rsid w:val="00A45393"/>
    <w:rsid w:val="00AD75DA"/>
    <w:rsid w:val="00AE14A0"/>
    <w:rsid w:val="00B21D94"/>
    <w:rsid w:val="00B5710F"/>
    <w:rsid w:val="00C121C2"/>
    <w:rsid w:val="00C84CF3"/>
    <w:rsid w:val="00CD0A4E"/>
    <w:rsid w:val="00CE2659"/>
    <w:rsid w:val="00DA07E8"/>
    <w:rsid w:val="00DE645B"/>
    <w:rsid w:val="00E147CB"/>
    <w:rsid w:val="00E3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DEB"/>
    <w:pPr>
      <w:ind w:firstLineChars="200" w:firstLine="420"/>
    </w:pPr>
  </w:style>
  <w:style w:type="character" w:styleId="a4">
    <w:name w:val="Hyperlink"/>
    <w:basedOn w:val="a0"/>
    <w:uiPriority w:val="99"/>
    <w:unhideWhenUsed/>
    <w:rsid w:val="003A2004"/>
    <w:rPr>
      <w:color w:val="0000FF" w:themeColor="hyperlink"/>
      <w:u w:val="single"/>
    </w:rPr>
  </w:style>
  <w:style w:type="paragraph" w:styleId="a5">
    <w:name w:val="header"/>
    <w:basedOn w:val="a"/>
    <w:link w:val="Char"/>
    <w:uiPriority w:val="99"/>
    <w:unhideWhenUsed/>
    <w:rsid w:val="003B2F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2FC4"/>
    <w:rPr>
      <w:sz w:val="18"/>
      <w:szCs w:val="18"/>
    </w:rPr>
  </w:style>
  <w:style w:type="paragraph" w:styleId="a6">
    <w:name w:val="footer"/>
    <w:basedOn w:val="a"/>
    <w:link w:val="Char0"/>
    <w:uiPriority w:val="99"/>
    <w:unhideWhenUsed/>
    <w:rsid w:val="003B2FC4"/>
    <w:pPr>
      <w:tabs>
        <w:tab w:val="center" w:pos="4153"/>
        <w:tab w:val="right" w:pos="8306"/>
      </w:tabs>
      <w:snapToGrid w:val="0"/>
      <w:jc w:val="left"/>
    </w:pPr>
    <w:rPr>
      <w:sz w:val="18"/>
      <w:szCs w:val="18"/>
    </w:rPr>
  </w:style>
  <w:style w:type="character" w:customStyle="1" w:styleId="Char0">
    <w:name w:val="页脚 Char"/>
    <w:basedOn w:val="a0"/>
    <w:link w:val="a6"/>
    <w:uiPriority w:val="99"/>
    <w:rsid w:val="003B2FC4"/>
    <w:rPr>
      <w:sz w:val="18"/>
      <w:szCs w:val="18"/>
    </w:rPr>
  </w:style>
  <w:style w:type="paragraph" w:styleId="a7">
    <w:name w:val="Balloon Text"/>
    <w:basedOn w:val="a"/>
    <w:link w:val="Char1"/>
    <w:uiPriority w:val="99"/>
    <w:semiHidden/>
    <w:unhideWhenUsed/>
    <w:rsid w:val="00700233"/>
    <w:rPr>
      <w:sz w:val="18"/>
      <w:szCs w:val="18"/>
    </w:rPr>
  </w:style>
  <w:style w:type="character" w:customStyle="1" w:styleId="Char1">
    <w:name w:val="批注框文本 Char"/>
    <w:basedOn w:val="a0"/>
    <w:link w:val="a7"/>
    <w:uiPriority w:val="99"/>
    <w:semiHidden/>
    <w:rsid w:val="007002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DEB"/>
    <w:pPr>
      <w:ind w:firstLineChars="200" w:firstLine="420"/>
    </w:pPr>
  </w:style>
  <w:style w:type="character" w:styleId="a4">
    <w:name w:val="Hyperlink"/>
    <w:basedOn w:val="a0"/>
    <w:uiPriority w:val="99"/>
    <w:unhideWhenUsed/>
    <w:rsid w:val="003A2004"/>
    <w:rPr>
      <w:color w:val="0000FF" w:themeColor="hyperlink"/>
      <w:u w:val="single"/>
    </w:rPr>
  </w:style>
  <w:style w:type="paragraph" w:styleId="a5">
    <w:name w:val="header"/>
    <w:basedOn w:val="a"/>
    <w:link w:val="Char"/>
    <w:uiPriority w:val="99"/>
    <w:unhideWhenUsed/>
    <w:rsid w:val="003B2F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2FC4"/>
    <w:rPr>
      <w:sz w:val="18"/>
      <w:szCs w:val="18"/>
    </w:rPr>
  </w:style>
  <w:style w:type="paragraph" w:styleId="a6">
    <w:name w:val="footer"/>
    <w:basedOn w:val="a"/>
    <w:link w:val="Char0"/>
    <w:uiPriority w:val="99"/>
    <w:unhideWhenUsed/>
    <w:rsid w:val="003B2FC4"/>
    <w:pPr>
      <w:tabs>
        <w:tab w:val="center" w:pos="4153"/>
        <w:tab w:val="right" w:pos="8306"/>
      </w:tabs>
      <w:snapToGrid w:val="0"/>
      <w:jc w:val="left"/>
    </w:pPr>
    <w:rPr>
      <w:sz w:val="18"/>
      <w:szCs w:val="18"/>
    </w:rPr>
  </w:style>
  <w:style w:type="character" w:customStyle="1" w:styleId="Char0">
    <w:name w:val="页脚 Char"/>
    <w:basedOn w:val="a0"/>
    <w:link w:val="a6"/>
    <w:uiPriority w:val="99"/>
    <w:rsid w:val="003B2FC4"/>
    <w:rPr>
      <w:sz w:val="18"/>
      <w:szCs w:val="18"/>
    </w:rPr>
  </w:style>
  <w:style w:type="paragraph" w:styleId="a7">
    <w:name w:val="Balloon Text"/>
    <w:basedOn w:val="a"/>
    <w:link w:val="Char1"/>
    <w:uiPriority w:val="99"/>
    <w:semiHidden/>
    <w:unhideWhenUsed/>
    <w:rsid w:val="00700233"/>
    <w:rPr>
      <w:sz w:val="18"/>
      <w:szCs w:val="18"/>
    </w:rPr>
  </w:style>
  <w:style w:type="character" w:customStyle="1" w:styleId="Char1">
    <w:name w:val="批注框文本 Char"/>
    <w:basedOn w:val="a0"/>
    <w:link w:val="a7"/>
    <w:uiPriority w:val="99"/>
    <w:semiHidden/>
    <w:rsid w:val="007002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2668">
      <w:bodyDiv w:val="1"/>
      <w:marLeft w:val="0"/>
      <w:marRight w:val="0"/>
      <w:marTop w:val="0"/>
      <w:marBottom w:val="0"/>
      <w:divBdr>
        <w:top w:val="none" w:sz="0" w:space="0" w:color="auto"/>
        <w:left w:val="none" w:sz="0" w:space="0" w:color="auto"/>
        <w:bottom w:val="none" w:sz="0" w:space="0" w:color="auto"/>
        <w:right w:val="none" w:sz="0" w:space="0" w:color="auto"/>
      </w:divBdr>
    </w:div>
    <w:div w:id="15010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0012-90AF-4445-942F-E16255FD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1886</Words>
  <Characters>10753</Characters>
  <Application>Microsoft Office Word</Application>
  <DocSecurity>8</DocSecurity>
  <Lines>89</Lines>
  <Paragraphs>25</Paragraphs>
  <ScaleCrop>false</ScaleCrop>
  <Company>微软中国</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33</cp:revision>
  <cp:lastPrinted>2018-11-13T00:53:00Z</cp:lastPrinted>
  <dcterms:created xsi:type="dcterms:W3CDTF">2018-11-08T06:41:00Z</dcterms:created>
  <dcterms:modified xsi:type="dcterms:W3CDTF">2018-11-13T01:01:00Z</dcterms:modified>
</cp:coreProperties>
</file>